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здравоохранения Республики Казахстан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21.10.2025. № 215862. редакция от 21.10.2025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Министра здравоохранения Республики Казахстан, в которые вносятся изменения (далее – Перечень)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подлежит официальному опубликованию и вводится в действие с 1 января 2026 года, за исключением пунктов 2 и 3 Перечня, которые вводятся в действие с 1 января 2027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21 октября 2025 года № 109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здравоохранения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30 октября 2020 года № ҚР ДСМ-174/2020 "Об утверждении целевых групп лиц, подлежащих скрининговым исследованиям, а также правил, объема и периодичности проведения данных исследований" (зарегистрирован в Реестре государственной регистрации нормативных правовых актов под № 21572) следующие изменения:</w:t>
      </w:r>
    </w:p>
    <w:p>
      <w:r>
        <w:t xml:space="preserve">в приложении 1 к Правилам, объемам и периодичности проведения скрининговых исследований, утвержденным указанным приказом:</w:t>
      </w:r>
    </w:p>
    <w:p>
      <w:r>
        <w:t xml:space="preserve">строку, порядковый номер 1, изложить в следующей редакции:</w:t>
      </w:r>
    </w:p>
    <w:p>
      <w:r>
        <w:t xml:space="preserve">"</w:t>
      </w:r>
    </w:p>
    <w:p>
      <w:r>
        <w:t xml:space="preserve">| 1 | Мужчины и женщины по году достижения 40, 42, 44, 46, 48, 50, 52, 54, 56, 58, 60, 62, 64, 66, 68, 70, 72, 74, 76 лет, не состоящие на динамическом наблюдении с артериальной гипертензией, ишемической болезнью сердца, сахарным диабетом, глаукомой и поведенческих факторов риска согласно коду Z13.8 | 1 | Прием: Сестра медицинская либо фельдшер; Определение липопротеидов низкой плотности в сыворотке крови на анализаторе; Определение триглицеридов в сыворотке крови; Определение гликозилированного гемоглобина в крови; Измерение внутриглазного давления по Маклакову или бесконтактная пневмотонометрия; Прием (для завершения 1 этапа либо направления на 2 этап): Терапевт, Семейный врач либо Врач общей практики | ГОБМП |</w:t>
      </w:r>
    </w:p>
    <w:p>
      <w:r>
        <w:t xml:space="preserve">|---|---|---|---|---|</w:t>
      </w:r>
    </w:p>
    <w:p>
      <w:r>
        <w:t xml:space="preserve">| 2 | Электрокардиографическое исследование (в 12 отведениях) с расшифровкой при подозрении на артериальную гипертензию, ишемическую болезнь сердца | ГОБМП |  |  |</w:t>
      </w:r>
    </w:p>
    <w:p>
      <w:r>
        <w:t xml:space="preserve">| Консультация: Офтальмолог при подозрении на глаукому | ГОБМП |  |  |  |</w:t>
      </w:r>
    </w:p>
    <w:p>
      <w:r>
        <w:t xml:space="preserve">| Прием: Терапевт, Семейный врач либо Врач общей практики | ГОБМП |  |  | 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здравоохранения Республики Казахстан от 13 ноября 2020 года № ҚР ДСМ-194/2020 "Об утверждении правил прикрепления физических лиц к организациям здравоохранения, оказывающим первичную медико-санитарную помощь" (зарегистрирован в Реестре государственной регистрации нормативных правовых актов под № 21642) следующие изменения:</w:t>
      </w:r>
    </w:p>
    <w:p>
      <w:r>
        <w:t xml:space="preserve">в Правилах прикрепления физических лиц к организациям здравоохранения, оказывающим первичную медико-санитарную помощь, утвержденных указанным приказом:</w:t>
      </w:r>
    </w:p>
    <w:p>
      <w:r>
        <w:t xml:space="preserve">пункт 7 изложить в следующей редакции:</w:t>
      </w:r>
    </w:p>
    <w:p>
      <w:r>
        <w:t xml:space="preserve">"7. Оказание ПМСП в рамках ГОБМП и в системе ОСМС для граждан Республики Казахстан, кандасов, беженцев, иностранцев и лиц без гражданства, постоянно проживающих на территории Республики Казахстан, по договору ДМС трудящихся мигрантов и членов их семей, являющихся гражданами государств-членов Евразийского экономического союза (далее – ЕАЭС) осуществляют организация ПМСП и физические лица, занимающиеся частной медицинской практикой, имеющие договор закупа медицинских услуг с фондом на оказание медицинской помощи в рамках ГОБМП и (или) в системе ОСМС (далее – договор закупа медицинских услуг) и (или) имеющие медицинские информационные системы, интегрированные с информационными системами Министерства здравоохранения Республики Казахстан в целях получения и (или) передачи сведений для предоставления медицинских услуг в системе ОСМС.";</w:t>
      </w:r>
    </w:p>
    <w:p>
      <w:r>
        <w:t xml:space="preserve">пункт 17 изложить в следующей редакции:</w:t>
      </w:r>
    </w:p>
    <w:p>
      <w:r>
        <w:t xml:space="preserve">"17. Прикрепление физических лиц к организациям здравоохранения, оказывающим ПМСП осуществляется по месту постоянного или временного проживания с учетом права свободного выбора организации ПМСП в пределах одной административно-территориальной единицы, за исключением лиц, проживающих на приграничных территориях, которые по праву свободного выбора медицинской организации прикрепляются к организации ПМСП, расположенной на территории близлежащей административно-территориальной единицы.";</w:t>
      </w:r>
    </w:p>
    <w:p>
      <w:r>
        <w:t xml:space="preserve">пункт 20 изложить в следующей редакции:</w:t>
      </w:r>
    </w:p>
    <w:p>
      <w:r>
        <w:t xml:space="preserve">"20. Для прикрепления к организации ПМСП по месту постоянного или временного проживания реализована государственная услуга "Прикрепление к медицинской организации, оказывающей первичную медико-санитарную помощь" (далее – государственная услуга) согласно приложению , к настоящим Правилам.".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здравоохранения Республики Казахстан от 24 августа 2021 года № ҚР ДСМ-90 "Об утверждении Правил оказания первичной медико-санитарной помощи" (зарегистрирован в Реестре государственной регистрации нормативных правовых актов под № 24094) следующие изменения:</w:t>
      </w:r>
    </w:p>
    <w:p>
      <w:r>
        <w:t xml:space="preserve">в Правилах оказания первичной медико-санитарной помощи, утвержденных указанным приказом:</w:t>
      </w:r>
    </w:p>
    <w:p>
      <w:r>
        <w:t xml:space="preserve">пункт 37 изложить в следующей редакции:</w:t>
      </w:r>
    </w:p>
    <w:p>
      <w:r>
        <w:t xml:space="preserve">"37. В организациях ПМСП лекарственное обеспечение прикрепленного населения осуществляется в соответствии с приказом Министра здравоохранения Республики Казахстан от 5 августа 2021 года № ҚР ДСМ – 75 "Об утверждении Перечня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(состояниями)" (зарегистрирован в Реестре государственной регистрации нормативных правовых актов под № 23885).".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