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приказ Министра здравоохранения Республики Казахстан от 9 января 2023 года № 4 "Об утверждении типовых учебных программ по медицинским и фармацевтическим специальностям"</w:t>
      </w:r>
    </w:p>
    <w:p>
      <w:r>
        <w:t xml:space="preserve">Приказ, Изменения, Дополнения. Министерство здравоохранения Республики Казахстан (Образован Указом Президента РК от 25.01.2017 г. № 412; старое название: Министерство здравоохранения и социального развития РК; Комитет здравоохранения Минобразования, культуры и здравоохранения РК; Комитет здравоохранения Министерства здравоохранения, образования и спорта РК; Аген-во РК по делам здравоохр.). от 30.09.2025. № 214938. редакция от 30.09.2025</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здравоохранения Республики Казахстан от 9 января 2023 года № 4 "Об утверждении типовых учебных программ по медицинским и фармацевтическим специальностям" (зарегистрирован в Реестре государственной регистрации нормативных правовых актов под № 31672) следующие изменения и дополнения:</w:t>
      </w:r>
    </w:p>
    <w:p>
      <w:r>
        <w:t xml:space="preserve">в типовых учебных программах технического и профессионального образования по медицинским и фармацевтическим специальностям, утвержденных приложением 1 к указанному приказу:</w:t>
      </w:r>
    </w:p>
    <w:p>
      <w:r>
        <w:t xml:space="preserve">пункт 1 изложить в следующей редакции:</w:t>
      </w:r>
    </w:p>
    <w:p>
      <w:r>
        <w:t xml:space="preserve">"1. Типовые учебные программы технического и профессионального образования по медицинским и фармацевтическим специальностям разработаны в соответствии с пунктом 8 статьи 14 Закона Республики Казахстан "Об образовании",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(зарегистрирован в Реестре государственной регистрации нормативных правовых актов под № 29031) и государственным общеобязательным стандартом технического и профессионального образования в области здравоохранения, утвержденным приказом Министра здравоохранения Республики Казахстан от 4 июля 2022 года № ҚР ДСМ-63 "Об утверждении государственных общеобязательных стандартов по уровням образования в области здравоохранения" (далее – Приказ № ҚР ДСМ-63) (зарегистрирован в Реестре государственной регистрации нормативных правовых актов под № 28716).";</w:t>
      </w:r>
    </w:p>
    <w:p>
      <w:r>
        <w:t xml:space="preserve">в типовых учебных программах послесреднего образования по медицинским и фармацевтическим специальностям, утвержденных приложением 2 к указанному приказу:</w:t>
      </w:r>
    </w:p>
    <w:p>
      <w:r>
        <w:t xml:space="preserve">пункт 1 изложить в следующей редакции:</w:t>
      </w:r>
    </w:p>
    <w:p>
      <w:r>
        <w:t xml:space="preserve">"1.Типовые учебные программы послесреднего образования по медицинским и фармацевтическим специальностям разработаны в соответствии с пунктом 8 статьи 14 Закона Республики Казахстан "Об образовании",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(зарегистрирован в Реестре государственной регистрации нормативных правовых актов под № 29031) и государственным общеобязательным стандартом послесреднего образования в области здравоохранения, утвержденным приказом Министра здравоохранения Республики Казахстан от 4 июля 2022 года № ҚР ДСМ-63 "Об утверждении государственных общеобязательных стандартов по уровням образования в области здравоохранения" (далее - Приказ № ҚР ДСМ-63) (зарегистрирован в Реестре государственной регистрации нормативных правовых актов под № 28716).";</w:t>
      </w:r>
    </w:p>
    <w:p>
      <w:r>
        <w:t xml:space="preserve">в типовых учебных программах высшего образования по медицинским и фармацевтическим специальностям, утвержденных приложением 3 к указанному приказу:</w:t>
      </w:r>
    </w:p>
    <w:p>
      <w:r>
        <w:t xml:space="preserve">пункт 1 изложить в следующей редакции:</w:t>
      </w:r>
    </w:p>
    <w:p>
      <w:r>
        <w:t xml:space="preserve">"1. Типовая учебная программа по специальности "Фармация" разработана в соответствии с пунктом 8 статьи 14 Закона Республики Казахстан "Об образовании" для медицинских и фармацевтических специальностей, приказом Министра науки и высшего образования Республики Казахстан от 20 июля 2022 года № 2 "Об утверждении государственных общеобязательных стандартов высшего и послевузовского образования" (зарегистрирован в Реестре государственной регистрации нормативных правовых актов под № 28916) (далее - Приказ № 2) и государственным общеобязательным стандартом высшего образования в области здравоохранения, утвержденным приказом Министра здравоохранения Республики Казахстан от 4 июля 2022 года № ҚР ДСМ-63 "Об утверждении государственных общеобязательных стандартов по уровням образования в области здравоохранения" (зарегистрирован в Реестре государственной регистрации нормативных правовых актов под № 28716) (далее – Приказ № ҚР ДСМ-63).";</w:t>
      </w:r>
    </w:p>
    <w:p>
      <w:r>
        <w:t xml:space="preserve">пункт 9 изложить в следующей редакции:</w:t>
      </w:r>
    </w:p>
    <w:p>
      <w:r>
        <w:t xml:space="preserve">"9. Типовая учебная программа по специальности "Общественное здоровье" разработана в соответствии с пунктом 8 статьи 14 Закона Республики Казахстан "Об образовании" для медицинских и фармацевтических специальностей, Приказом № 2 и государственным общеобязательным стандартом высшего образования в области здравоохранения, утвержденным Приказом № ҚР ДСМ-63 .";</w:t>
      </w:r>
    </w:p>
    <w:p>
      <w:r>
        <w:t xml:space="preserve">пункт 16 изложить в следующей редакции:</w:t>
      </w:r>
    </w:p>
    <w:p>
      <w:r>
        <w:t xml:space="preserve">"16. Типовая учебная программа по специальности "Сестринское дело" разработана в соответствии с пунктом 8 статьи 14 Закона Республики Казахстан "Об образовании" для медицинских и фармацевтических специальностей, Приказом № 2 и государственным общеобязательным стандартом высшего образования в области здравоохранения, утвержденным Приказом № ҚР ДСМ-63.";</w:t>
      </w:r>
    </w:p>
    <w:p>
      <w:r>
        <w:t xml:space="preserve">пункт 24 изложить в следующей редакции:</w:t>
      </w:r>
    </w:p>
    <w:p>
      <w:r>
        <w:t xml:space="preserve">"24. Типовая учебная программа непрерывного интегрированного медицинского образования разработана в соответствии с пунктом 8 статьи 14 Закона Республики Казахстан "Об образовании" для медицинских и фармацевтических специальностей, Приказом № 2 и государственным общеобязательным стандартом высшего образования в области здравоохранения, утвержденным Приказом № ҚР ДСМ-63 .";</w:t>
      </w:r>
    </w:p>
    <w:p>
      <w:r>
        <w:t xml:space="preserve">пункт 27 изложить в следующей редакции:</w:t>
      </w:r>
    </w:p>
    <w:p>
      <w:r>
        <w:t xml:space="preserve">"27. Планирование и организация образовательной деятельности осуществляются на основе типовых учебных планов и результатов обучения по соответствующей специальности согласно приложениям 7 , 8 , 9 , 10 , 11, 12, 13, 14, 15 и 16 к настоящей Программе.";</w:t>
      </w:r>
    </w:p>
    <w:p>
      <w:r>
        <w:t xml:space="preserve">дополнить приложением 11 согласно приложению 1 к настоящему приказу;</w:t>
      </w:r>
    </w:p>
    <w:p>
      <w:r>
        <w:t xml:space="preserve">дополнить приложением 12 согласно приложению 2 к настоящему приказу;</w:t>
      </w:r>
    </w:p>
    <w:p>
      <w:r>
        <w:t xml:space="preserve">дополнить приложением 13 согласно приложению 3 к настоящему приказу;</w:t>
      </w:r>
    </w:p>
    <w:p>
      <w:r>
        <w:t xml:space="preserve">дополнить приложением 14 согласно приложению 4 к настоящему приказу;</w:t>
      </w:r>
    </w:p>
    <w:p>
      <w:r>
        <w:t xml:space="preserve">дополнить приложением 15 согласно приложению 5 к настоящему приказу;</w:t>
      </w:r>
    </w:p>
    <w:p>
      <w:r>
        <w:t xml:space="preserve">дополнить приложением 16 согласно приложению 6 к настоящему приказу;</w:t>
      </w:r>
    </w:p>
    <w:p>
      <w:r>
        <w:t xml:space="preserve">в типовых учебных программах послевузовского образования по медицинским и фармацевтическим специальностям, утвержденных приложением 4 к указанному приказу:</w:t>
      </w:r>
    </w:p>
    <w:p>
      <w:r>
        <w:t xml:space="preserve">пункт 1 изложить в следующей редакции:</w:t>
      </w:r>
    </w:p>
    <w:p>
      <w:r>
        <w:t xml:space="preserve">"1. Типовая учебная программа резидентуры разработана в соответствии с пунктом 8 статьи 14 Закона Республики Казахстан "Об образовании" для медицинских и фармацевтических специальностей, приказом Министра науки и высшего образования Республики Казахстан от 20 июля 2022 года № 2 "Об утверждении государственных общеобязательных стандартов высшего и послевузовского образования" (зарегистрирован в Реестре государственной регистрации нормативных правовых актов под № 28916) и государственным общеобязательным стандартом послевузовского образования в области здравоохранения, утвержденным приказом Министра здравоохранения Республики Казахстан от 4 июля 2022 года № ҚР ДСМ-63 "Об утверждении государственных общеобязательных стандартов по уровням образования в области здравоохранения" (зарегистрирован в Реестре государственной регистрации нормативных правовых актов под № 28716).";</w:t>
      </w:r>
    </w:p>
    <w:p>
      <w:r>
        <w:t xml:space="preserve">пункт 4 изложить в следующей редакции:</w:t>
      </w:r>
    </w:p>
    <w:p>
      <w:r>
        <w:t xml:space="preserve">"4. Типовые учебные программы резидентуры включают теоретическую и клиническую подготовку, промежуточные и итоговую аттестации.</w:t>
      </w:r>
    </w:p>
    <w:p>
      <w:r>
        <w:t xml:space="preserve">Планирование и организация образовательной деятельности осуществляются на основе типовых учебных планов и результатов обучения по соответствующей специальности согласно приложениям 1-49, 2-1, 3-1, 7-1, 11-1, 12-1, 13-1, 18-1, 21-1, 29-1, 30-1, 35-1, 37-1, 42-1, 48-1, 51, 52 к настоящей типовой учебной программе.</w:t>
      </w:r>
    </w:p>
    <w:p>
      <w:r>
        <w:t xml:space="preserve">Клиническая практика врачей-резидентов планируется и организуется в сельских, городских, областных и республиканских организациях здравоохранения по соответствующей специальности общей продолжительностью не менее сроков, указанных в приложениях 50 и 50-1 к настоящей типовой учебной программе.</w:t>
      </w:r>
    </w:p>
    <w:p>
      <w:r>
        <w:t xml:space="preserve">Организации медицинского и фармацевтического образования, научные организации в области здравоохранения самостоятельно определяют периодичность клинической практики врача-резидента в зависимости от дисциплин (модулей), при этом клиническая практика врача-резидента осуществляется в рамках освоения дисциплин (модулей).";</w:t>
      </w:r>
    </w:p>
    <w:p>
      <w:r>
        <w:t xml:space="preserve">дополнить приложением 2-1 согласно приложению 7 к настоящему приказу;</w:t>
      </w:r>
    </w:p>
    <w:p>
      <w:r>
        <w:t xml:space="preserve">дополнить приложением 3-1 согласно приложению 8 к настоящему приказу;</w:t>
      </w:r>
    </w:p>
    <w:p>
      <w:r>
        <w:t xml:space="preserve">дополнить приложением 7-1 согласно приложению 9 к настоящему приказу;</w:t>
      </w:r>
    </w:p>
    <w:p>
      <w:r>
        <w:t xml:space="preserve">дополнить приложением 11-1 согласно приложению 10 к настоящему приказу;</w:t>
      </w:r>
    </w:p>
    <w:p>
      <w:r>
        <w:t xml:space="preserve">дополнить приложением 12-1 согласно приложению 11 к настоящему приказу;</w:t>
      </w:r>
    </w:p>
    <w:p>
      <w:r>
        <w:t xml:space="preserve">дополнить приложением 13-1 согласно приложению 12 к настоящему приказу;</w:t>
      </w:r>
    </w:p>
    <w:p>
      <w:r>
        <w:t xml:space="preserve">дополнить приложением 18-1 согласно приложению 13 к настоящему приказу;</w:t>
      </w:r>
    </w:p>
    <w:p>
      <w:r>
        <w:t xml:space="preserve">дополнить приложением 21-1 согласно приложению 14 к настоящему приказу;</w:t>
      </w:r>
    </w:p>
    <w:p>
      <w:r>
        <w:t xml:space="preserve">дополнить приложением 29-1 согласно приложению 15 к настоящему приказу;</w:t>
      </w:r>
    </w:p>
    <w:p>
      <w:r>
        <w:t xml:space="preserve">дополнить приложением 30-1 согласно приложению 16 к настоящему приказу;</w:t>
      </w:r>
    </w:p>
    <w:p>
      <w:r>
        <w:t xml:space="preserve">дополнить приложением 35-1 согласно приложению 17 к настоящему приказу;</w:t>
      </w:r>
    </w:p>
    <w:p>
      <w:r>
        <w:t xml:space="preserve">дополнить приложением 37-1 согласно приложению 18 к настоящему приказу;</w:t>
      </w:r>
    </w:p>
    <w:p>
      <w:r>
        <w:t xml:space="preserve">дополнить приложением 42-1 согласно приложению 19 к настоящему приказу;</w:t>
      </w:r>
    </w:p>
    <w:p>
      <w:r>
        <w:t xml:space="preserve">дополнить приложением 48-1 согласно приложению 20 к настоящему приказу;</w:t>
      </w:r>
    </w:p>
    <w:p>
      <w:r>
        <w:t xml:space="preserve">дополнить приложением 50-1 согласно приложению 21 к настоящему приказу;</w:t>
      </w:r>
    </w:p>
    <w:p>
      <w:r>
        <w:t xml:space="preserve">дополнить приложениями 51, 52 согласно приложениям 22 , 23 к настоящему приказу.</w:t>
      </w:r>
    </w:p>
    <w:p>
      <w:pPr>
        <w:pStyle w:val="Heading2"/>
      </w:pPr>
      <w:r>
        <w:t xml:space="preserve">Пункт 3</w:t>
      </w:r>
    </w:p>
    <w:p>
      <w:r>
        <w:t xml:space="preserve">3. Департаменту науки и человеческих ресурсов Министерства здравоохранения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здравоохранения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p>
      <w:pPr>
        <w:pStyle w:val="Heading2"/>
      </w:pPr>
      <w:r>
        <w:t xml:space="preserve">Пункт 4</w:t>
      </w:r>
    </w:p>
    <w:p>
      <w:r>
        <w:t xml:space="preserve">4. Контроль за исполнением настоящего приказа возложить на курирующего вице-министра здравоохранения Республики Казахстан.</w:t>
      </w:r>
    </w:p>
    <w:p>
      <w:pPr>
        <w:pStyle w:val="Heading2"/>
      </w:pPr>
      <w:r>
        <w:t xml:space="preserve">Пункт 5</w:t>
      </w:r>
    </w:p>
    <w:p>
      <w:r>
        <w:t xml:space="preserve">5. Настоящий приказ вводится в действие со дня его первого официального опубликования и распространяется на правоотношения, возникшие с 1 сентября 2025 года.</w:t>
      </w:r>
    </w:p>
    <w:p>
      <w:r>
        <w:t xml:space="preserve">| Министр здравоохранения Республики Казахстан | А. Альназарова |</w:t>
      </w:r>
    </w:p>
    <w:p>
      <w:r>
        <w:t xml:space="preserve">|---|---|</w:t>
      </w:r>
    </w:p>
    <w:p>
      <w:pPr>
        <w:pStyle w:val="Heading2"/>
      </w:pPr>
      <w:r>
        <w:t xml:space="preserve">Текст</w:t>
      </w:r>
    </w:p>
    <w:p>
      <w:r>
        <w:t xml:space="preserve">"СОГЛАСОВАНО" Министерство науки и высшего образования Республики Казахстан</w:t>
      </w:r>
    </w:p>
    <w:p>
      <w:pPr>
        <w:pStyle w:val="Heading2"/>
      </w:pPr>
      <w:r>
        <w:t xml:space="preserve">Текст</w:t>
      </w:r>
    </w:p>
    <w:p>
      <w:r>
        <w:t xml:space="preserve">"СОГЛАСОВАНО" Министерство обороны Республики Казахстан</w:t>
      </w:r>
    </w:p>
    <w:p>
      <w:r>
        <w:t xml:space="preserve">|  | Приложение 1 к приказу Министр здравоохранения Республики Казахстан от 30 сентября 2025 года № 100 |</w:t>
      </w:r>
    </w:p>
    <w:p>
      <w:r>
        <w:t xml:space="preserve">|---|---|</w:t>
      </w:r>
    </w:p>
    <w:p>
      <w:r>
        <w:t xml:space="preserve">|  | Приложение 11 к Типовой учебной программе высшего образования по медицинским и фармацевтическим специальностям |</w:t>
      </w:r>
    </w:p>
    <w:p>
      <w:pPr>
        <w:pStyle w:val="Heading2"/>
      </w:pPr>
      <w:r>
        <w:t xml:space="preserve">Глава Структура типовой учебной программы интернатуры по специальности "Общая врачебная практика"</w:t>
      </w:r>
    </w:p>
    <w:p>
      <w:pPr>
        <w:pStyle w:val="Heading2"/>
      </w:pPr>
      <w:r>
        <w:t xml:space="preserve">Текст</w:t>
      </w:r>
    </w:p>
    <w:p>
      <w:r>
        <w:t xml:space="preserve">Присваиваемая квалификация по завершению обучения – врач общей практики (для амбулаторно-поликлинических организаций и организаций, расположенных в сельских населенных пунктах, в том числе в районных центрах, а также поселках городского типа)</w:t>
      </w:r>
    </w:p>
    <w:p>
      <w:r>
        <w:t xml:space="preserve">| № п/п | Наименование дисциплин (модулей) | Количество кредитов |</w:t>
      </w:r>
    </w:p>
    <w:p>
      <w:r>
        <w:t xml:space="preserve">|---|---|---|</w:t>
      </w:r>
    </w:p>
    <w:p>
      <w:r>
        <w:t xml:space="preserve">| 1 | Цикл профилирующих дисциплин | 56 |</w:t>
      </w:r>
    </w:p>
    <w:p>
      <w:r>
        <w:t xml:space="preserve">| 1) | Обязательный компонент | 52 |</w:t>
      </w:r>
    </w:p>
    <w:p>
      <w:r>
        <w:t xml:space="preserve">| Модуль "Общая врачебная практика" | 52 |  |</w:t>
      </w:r>
    </w:p>
    <w:p>
      <w:r>
        <w:t xml:space="preserve">| 2) | Компонент по выбору | 4 |</w:t>
      </w:r>
    </w:p>
    <w:p>
      <w:r>
        <w:t xml:space="preserve">| 2 | Итоговая аттестация | 4 |</w:t>
      </w:r>
    </w:p>
    <w:p>
      <w:r>
        <w:t xml:space="preserve">|  | Итого: | 60 |</w:t>
      </w:r>
    </w:p>
    <w:p>
      <w:pPr>
        <w:pStyle w:val="Heading2"/>
      </w:pPr>
      <w:r>
        <w:t xml:space="preserve">Текст</w:t>
      </w:r>
    </w:p>
    <w:p>
      <w:r>
        <w:t xml:space="preserve">Содержание типовой программы и практические навыки, манипуляции, процедуры по специальности "Общая врачебная практика"</w:t>
      </w:r>
    </w:p>
    <w:p>
      <w:r>
        <w:t xml:space="preserve">| Общая врачебная практика | Уровень освоения* |</w:t>
      </w:r>
    </w:p>
    <w:p>
      <w:r>
        <w:t xml:space="preserve">|---|---|</w:t>
      </w:r>
    </w:p>
    <w:p>
      <w:r>
        <w:t xml:space="preserve">| Организация работы врача общей практики |  |</w:t>
      </w:r>
    </w:p>
    <w:p>
      <w:r>
        <w:t xml:space="preserve">| Структура учреждений ПМСП. Нормативно-правовая база ПМСП. Принципы и правила оказания первичной медико-санитарной помощи населению. Организация медицинской помощи различным категориям населения в амбулаторных условиях | 4 |</w:t>
      </w:r>
    </w:p>
    <w:p>
      <w:r>
        <w:t xml:space="preserve">| Работа с пакетами ОСМС и ГОБМП, электронными регистрами на уровне ПМСП. Применение информационных систем в здравоохранении. "Комплексная медицинская информационная система" | 4 |</w:t>
      </w:r>
    </w:p>
    <w:p>
      <w:r>
        <w:t xml:space="preserve">| Проведение динамического наблюдения больных с наиболее распространенными заболеваниями во врачебной практике (алгоритм определения стадии заболевания, профилактика осложнений, рецидивов, анализ эффективности планового лечения диспансерных больных, разработка программы динамического наблюдения с определением режима поддерживающей терапии, мониторирование результатов восстановительного лечения). Организационные аспекты программы управления хроническими неинфекционными заболеваниями (ПУЗ). Профилактическое консультирование. Организация помощи больным с ХНИЗ на уровне ПМСП | 4 |</w:t>
      </w:r>
    </w:p>
    <w:p>
      <w:r>
        <w:t xml:space="preserve">| Организация профилактической помощи детям и взрослым на уровне медицинской организации ПМСП. Скрининговые осмотры детского и взрослого населения (нормативно-правовая база, организация и проведение, мониторинг) | 4 |</w:t>
      </w:r>
    </w:p>
    <w:p>
      <w:r>
        <w:t xml:space="preserve">| Организация и проведение экспертизы временной нетрудоспособности. Организация экспертизы стойкой утраты трудоспособности. Правила оформления и направления пациентов на МСЭ | 4 |</w:t>
      </w:r>
    </w:p>
    <w:p>
      <w:r>
        <w:t xml:space="preserve">| Ведение учетно-отчетной документации в организациях ПМСП |  |</w:t>
      </w:r>
    </w:p>
    <w:p>
      <w:r>
        <w:t xml:space="preserve">| Заполнение паспорта прикрепленного участка. Участие в проведении переписи прикрепленного населения участка. Анализ статистических показателей состояния здоровья населения | 4 |</w:t>
      </w:r>
    </w:p>
    <w:p>
      <w:r>
        <w:t xml:space="preserve">| Заполнение листов временной нетрудоспособности, документов, удостоверяющих временную нетрудоспособность, заполнение журнала учета профилактических прививок, направления на анализы, направления на стационарное лечение, санаторно-курортное лечение и т.д. Создание направлений на госпитализацию через КМИС, направления на КДУ, рецепты для лекарственного обеспечения. Карта для санаторно-курортного лечения | 4 |</w:t>
      </w:r>
    </w:p>
    <w:p>
      <w:r>
        <w:t xml:space="preserve">| Доказательная медицина в клинической практике ВОП |  |</w:t>
      </w:r>
    </w:p>
    <w:p>
      <w:r>
        <w:t xml:space="preserve">| основы организации, проведения и оценки медицинского (клинического) аудита в общей практике | 2 |</w:t>
      </w:r>
    </w:p>
    <w:p>
      <w:r>
        <w:t xml:space="preserve">| процесс разработки клинических практических руководств (КПР), основанных на принципах доказательной медицины | 2 |</w:t>
      </w:r>
    </w:p>
    <w:p>
      <w:r>
        <w:t xml:space="preserve">| формулирование клинической проблемы пациента в вопросе, поиск доказательной информации в соответствующих базах данных. Анализ применимости полученных данных в своей практике | 4 |</w:t>
      </w:r>
    </w:p>
    <w:p>
      <w:r>
        <w:t xml:space="preserve">| оценка КПР, применяемых в ПМСП, инструментом AGREE | 4 |</w:t>
      </w:r>
    </w:p>
    <w:p>
      <w:r>
        <w:t xml:space="preserve">| Принципы оказания помощи в условиях ПМСП |  |</w:t>
      </w:r>
    </w:p>
    <w:p>
      <w:r>
        <w:t xml:space="preserve">| 1. Ведение беременных, подростков, детей и пациентов пожилого возраста с учетом их особенностей | 4 |</w:t>
      </w:r>
    </w:p>
    <w:p>
      <w:r>
        <w:t xml:space="preserve">| антенатальное наблюдение беременных, ведение физиологической беременности, психосоциальная подготовка к родам, подготовка к грудному вскармливанию, согласно рекомендациям ВОЗ, вопросы планирования семьи, контрацепция, бесплодный брак, профилактика рака молочной железы, консультации по вопросам этики, психологии, медико-генетических и медико-сексуальных аспектов семейной жизни, контрацепции | 4 |</w:t>
      </w:r>
    </w:p>
    <w:p>
      <w:r>
        <w:t xml:space="preserve">| консультации по вопросам кормления детей раннего возраста (грудное вскармливание, прикорм), психосоциального развития, закаливания, подготовки детей к детским дошкольным учреждениям, школе, профессиональной ориентации | 4 |</w:t>
      </w:r>
    </w:p>
    <w:p>
      <w:r>
        <w:t xml:space="preserve">| 2. Алгоритм рациональной дифференциальной диагностики, тактики ведения и динамического наблюдения взрослых и детей в амбулаторных условиях при синдромах поражения органов дыхания, кровообращения, желудочно-кишечного тракта, мочевыделительной, кроветворной и эндокринной систем | 4 |</w:t>
      </w:r>
    </w:p>
    <w:p>
      <w:r>
        <w:t xml:space="preserve">| Лабораторные и инструментальные методы исследования наиболее распространенных патологий в клинике внутренних и детских болезней |  |</w:t>
      </w:r>
    </w:p>
    <w:p>
      <w:r>
        <w:t xml:space="preserve">| показания, подготовка больного к проведению лабораторных и инструментальных методов исследования, показания к стернальной пункции, трепанобиопсии, противопоказания и осложнения биопсии | 2 |</w:t>
      </w:r>
    </w:p>
    <w:p>
      <w:r>
        <w:t xml:space="preserve">| гемодинамические показатели (сердечный индекс, фракция выброса левого желудочка, центральное венозное давления). | 2 |</w:t>
      </w:r>
    </w:p>
    <w:p>
      <w:r>
        <w:t xml:space="preserve">| бронходилатационная проба | 3 |</w:t>
      </w:r>
    </w:p>
    <w:p>
      <w:r>
        <w:t xml:space="preserve">| интерпретация результатов мониторирования ЭКГ по Холтеру, суточного мониторирования АД, велоэргометрии, эндомиокардиальной биопсии, функциональных нагрузочных тестов | 3 |</w:t>
      </w:r>
    </w:p>
    <w:p>
      <w:r>
        <w:t xml:space="preserve">| интерпретация данных визуального обследования органов грудной клетки, интерпретация данных исследования функции внешнего дыхания – пикфлоуметрии, результатов лабораторных методов у больного с патологией легких (гемограмма, биохимический анализ, газовый состав крови и т.п.), интерпретация результатов исследования мокроты, плеврального выпота | 4 |</w:t>
      </w:r>
    </w:p>
    <w:p>
      <w:r>
        <w:t xml:space="preserve">| обучение пациента технике применения дозированных аэрозольных ингаляторов, спейсеров и небулайзеров, технике пикфлоуметрии и мониторирования ОФВ при БА и ХОБЛ | 4 |</w:t>
      </w:r>
    </w:p>
    <w:p>
      <w:r>
        <w:t xml:space="preserve">| интерпретация лабораторных маркеров некроза миокарда, острофазовых показателей при воспалительных заболеваниях миокарда и эндокарда, интерпретация данных общего и биохимического анализов крови: гиперферментемия, гиперлипидемия, гипергликемия, инсулинорезистентность, нарушение электролитного баланса, определение типов гиперлипопротеинемии, нарушений толерантности к углеводам, интерпретация результатов иммунологического исследования крови при инфекционном эндокардите, миокардитах, инфаркте миокарда, интерпретация нарушений в системе гемостаза (АВР, АЧТВ, фибриноген плазмы, ПТИ, антитромбин III, адгезивность и агрегация тромбоцитов, тромбиновое время, международное нормализованное отношение) при ИБС, у больных с оперированными пороками сердца, после ЧКВ и АКШ, ТЭЛА | 4 |</w:t>
      </w:r>
    </w:p>
    <w:p>
      <w:r>
        <w:t xml:space="preserve">| интерпретация данных методов визуализации (коронарографии, эхокардиографии, УЗИ магистральных и периферических сосудов, МРТ, КТ, УЗИ органов брюшной полости) | 4 |</w:t>
      </w:r>
    </w:p>
    <w:p>
      <w:r>
        <w:t xml:space="preserve">| ЭКГ-диагностика заболеваний сердца | 4 |</w:t>
      </w:r>
    </w:p>
    <w:p>
      <w:pPr>
        <w:pStyle w:val="Heading2"/>
      </w:pPr>
      <w:r>
        <w:t xml:space="preserve">1</w:t>
      </w:r>
    </w:p>
    <w:p>
      <w:r>
        <w:t xml:space="preserve">| Общая врачебная практика | Уровень освоения* |</w:t>
      </w:r>
    </w:p>
    <w:p>
      <w:r>
        <w:t xml:space="preserve">|---|---|</w:t>
      </w:r>
    </w:p>
    <w:p>
      <w:r>
        <w:t xml:space="preserve">| интерпретация результатов визуального обследования ЖКТ: двойного контрастирования желудка, ирригоскопии, контрастной холецистографии, ретроградной холангиопанкреатографии, интерпретация результатов эзофагогастро-дуоденоскопии, колоноскопии, ректороманоскопии, УЗИ органов брюшной полости, интерпретация результатов гистологического исследования при поражении слизистых ЖКТ и при патологии печени, иммуноферментного анализа на определение маркеров вирусного гепатита, полимеразной цепной реакции для обнаружения вирусов гепатита, интерпретация данных функционального исследования желудка, двенадцатиперстной кишки, тонкого и толстого кишечника, желчевыводящих путей, результатов копрологии, бактериологического исследования кала | 4 |</w:t>
      </w:r>
    </w:p>
    <w:p>
      <w:r>
        <w:t xml:space="preserve">| интерпретация лабораторных маркеров острофазовых воспалительных изменений (по ОАК, СРБ и т.д.), интерпретация данных МРТ, КТ, рентгенологического обследования суставов и позвоночника с определением рентгенологической стадии заболевания, интерпретация данных исследования синовиальной жидкости | 4 |</w:t>
      </w:r>
    </w:p>
    <w:p>
      <w:r>
        <w:t xml:space="preserve">| интерпретация данных исследований углеводного обмена: гликемический профиль, глюкозурический профиль, гликозилированный гемоглобин, иммунореактивный инсулин, данные исследований гормонального статуса (гормоны щитовидной железы, надпочечников, половые, тропные гормоны гипофиза, либерины и статины гипоталамуса), лабораторные маркеры (биохимические, иммуноферментные) основных синдромов эндокринной системы, интерпретация данных УЗИ щитовидной железы, надпочечников, поджелудочной и половых желез, интерпретация данных методов визуализации (рентген, МРТ, КТ) органов эндокринной системы | 4 |</w:t>
      </w:r>
    </w:p>
    <w:p>
      <w:r>
        <w:t xml:space="preserve">| интерпретация данных исследования мочи, данные исследования функционального состояния почек, лабораторные маркеры (биохимические, электролиты, гормоны) почечной недостаточности, основных синдромов заболеваний почек (нефротического, нефритического и т.д.), интерпретация данных методов визуализации (УЗИ, рентген, МРТ, КТ), интерпретация результатов гистологического исследования почек | 4 |</w:t>
      </w:r>
    </w:p>
    <w:p>
      <w:r>
        <w:t xml:space="preserve">| интерпретация общего анализа крови, гемограммы, биохимического анализа крови (показатели сывороточного железа, уровня ферритина, общей железосвязывающей способности сыворотки крови, основные показатели свертывающей и противосвертывающей систем, сосудисто-тромбоцитарного и коагуляционного гемостаза, продуктов паракоагуляции, системы фибринолиза), интерпретация миелограммы, специфических лабораторных маркеров (биохимические, электролиты, ферменты, атипичные клетки, онкомаркеры, иммуноглобулины, иммунные комплексы, аутоантитела, система комплемента, прямой и непрямой проб Кумбса | 4 |</w:t>
      </w:r>
    </w:p>
    <w:p>
      <w:r>
        <w:t xml:space="preserve">| Оказание экстренной и скорой неотложной помощи на догоспитальном этапе |  |</w:t>
      </w:r>
    </w:p>
    <w:p>
      <w:r>
        <w:t xml:space="preserve">| методы очистки верхних дыхательных путей, аспирация жидкости, трахеотомия, трахеостомия, первичная реанимация новорожденного | 3 |</w:t>
      </w:r>
    </w:p>
    <w:p>
      <w:r>
        <w:t xml:space="preserve">| расшифровка ЭКГ, зондовое промывание желудка, пальцевое исследование прямой кишки, пальцевое исследование простаты, катетеризация мочевого пузыря | 4 |</w:t>
      </w:r>
    </w:p>
    <w:p>
      <w:r>
        <w:t xml:space="preserve">| запись ЭКГ, проведение пиклоуметрии | 4 |</w:t>
      </w:r>
    </w:p>
    <w:p>
      <w:r>
        <w:t xml:space="preserve">| Внутренние болезни на уровне ПМСП |  |</w:t>
      </w:r>
    </w:p>
    <w:p>
      <w:r>
        <w:t xml:space="preserve">| Диагностика, лечение, профилактика наиболее часто встречающихся заболеваний внутренних органов во всех возрастных группах, ранняя диагностика неотложных состояний и оказание помощи с позиций доказательной медицины |  |</w:t>
      </w:r>
    </w:p>
    <w:p>
      <w:r>
        <w:t xml:space="preserve">| Кашель |  |</w:t>
      </w:r>
    </w:p>
    <w:p>
      <w:r>
        <w:t xml:space="preserve">| гипоплазия легких, инородное тело, саркоидоз, муковисцидоз | 2 |</w:t>
      </w:r>
    </w:p>
    <w:p>
      <w:r>
        <w:t xml:space="preserve">| кашлевая форма бронхиальной астмы, бронхиолиты, тонзиллиты, аденоиды, коклюш | 3 |</w:t>
      </w:r>
    </w:p>
    <w:p>
      <w:r>
        <w:t xml:space="preserve">| опухоли органов дыхания, гастроэзофаго-рефлюксная болезнь, пневмония, хроническая обструктивная болезнь легких, абсцесс легких, бронхоэктатическая болезнь, туберкулез бронхолегочной системы, сердечная недостаточность | 4 |</w:t>
      </w:r>
    </w:p>
    <w:p>
      <w:r>
        <w:t xml:space="preserve">| оказание экстренной и скорой неотложной помощи на догоспитальном этапе при приступообразном кашле | 4 |</w:t>
      </w:r>
    </w:p>
    <w:p>
      <w:r>
        <w:t xml:space="preserve">| Одышка, удушье |  |</w:t>
      </w:r>
    </w:p>
    <w:p>
      <w:r>
        <w:t xml:space="preserve">| инородное тело, истерическая астма. | 2 |</w:t>
      </w:r>
    </w:p>
    <w:p>
      <w:r>
        <w:t xml:space="preserve">| опухоли органов дыхания, гастроэзофаго-рефлюксная болезнь, пневмония, хроническая обструктивная болезнь легких, абсцесс легких, бронхоэктатическая болезнь, туберкулез бронхолегочной системы, синуситы, сердечная недостаточность | 4 |</w:t>
      </w:r>
    </w:p>
    <w:p>
      <w:r>
        <w:t xml:space="preserve">| оказание экстренной и скорой неотложной помощи на догоспитальном этапе при приступе удушья | 4 |</w:t>
      </w:r>
    </w:p>
    <w:p>
      <w:r>
        <w:t xml:space="preserve">| Артериальная гипертензия |  |</w:t>
      </w:r>
    </w:p>
    <w:p>
      <w:r>
        <w:t xml:space="preserve">| эссенциальная артериальная гипертензия | 4 |</w:t>
      </w:r>
    </w:p>
    <w:p>
      <w:r>
        <w:t xml:space="preserve">| фибромышечная гиперплазия почечной артерии, артериит аорты и еҰ ветвей, аденокарцинома надпочечника, гиперсекреция других минералокортикоидов, ингибиторы моноаминооксидазы, коартация аорты, синдром Кона (первичный альдестеронизм), феохромацитома, феохромобластома | 2 |</w:t>
      </w:r>
    </w:p>
    <w:p>
      <w:r>
        <w:t xml:space="preserve">| реноваскулярная гипертония, гиперсекреция глюкокортикоидов (синдром Иценко-Кушинга, Кушингоидный синдром), прием кортикостероидных преператов, противозачаточных средств, атеросклероз почечных артерий, поликистоз и другие врожденные аномалии почек, гиперсекреция гормонов щитовидной железы | 3 |</w:t>
      </w:r>
    </w:p>
    <w:p>
      <w:r>
        <w:t xml:space="preserve">| Боль в груди |  |</w:t>
      </w:r>
    </w:p>
    <w:p>
      <w:r>
        <w:t xml:space="preserve">| аорталгия, эпидемическая миалгия | 1 |</w:t>
      </w:r>
    </w:p>
    <w:p>
      <w:r>
        <w:t xml:space="preserve">| пролабирование митрального клапана, сухой плеврит | 2 |</w:t>
      </w:r>
    </w:p>
    <w:p>
      <w:r>
        <w:t xml:space="preserve">| миокардит и кардиомиопатии, ревмокардит, климактерическая кардиомиопатия, рефлюкс эзофагит, язвенная болезнь желудка, холецистит, панкреатит, разрыв аневризмы аорты | 3 |</w:t>
      </w:r>
    </w:p>
    <w:p>
      <w:r>
        <w:t xml:space="preserve">| инфаркт миокарда, нейроциркуляторная дистония, остеохондроз грудного отдела позвоночника, опоясывающий лишай, пневмоторакс, расслаивающая аневризма аорты, стенокардия, ТЭЛА | 4 |</w:t>
      </w:r>
    </w:p>
    <w:p>
      <w:r>
        <w:t xml:space="preserve">| оказание экстренной и скорой неотложной помощи на до- госпитальном этапе при боли в груди | 4 |</w:t>
      </w:r>
    </w:p>
    <w:p>
      <w:r>
        <w:t xml:space="preserve">| Хроническая сердечная недостаточность |  |</w:t>
      </w:r>
    </w:p>
    <w:p>
      <w:r>
        <w:t xml:space="preserve">| опухоли сердца, карциноидная опухоль, миксома правого предсердия, застойная кардиомиопатия, фибропластический париетальный эндокардит, эндокардиальный фиброэластоз, амилоидоз сердца | 1 |</w:t>
      </w:r>
    </w:p>
    <w:p>
      <w:r>
        <w:t xml:space="preserve">| недостаточность клапана легочной артерии, дефект межпредсердной перегородки, митральная недостаточность, митральный стеноз, аортальный стеноз, стеноз устье легочной артерии, трикуспидальная недостаточность, трикуспидальный стеноз, аортальная недостаточность, миокардит | 3 |</w:t>
      </w:r>
    </w:p>
    <w:p>
      <w:pPr>
        <w:pStyle w:val="Heading2"/>
      </w:pPr>
      <w:r>
        <w:t xml:space="preserve">2</w:t>
      </w:r>
    </w:p>
    <w:p>
      <w:r>
        <w:t xml:space="preserve">| Общая врачебная практика | Уровень освоения* |</w:t>
      </w:r>
    </w:p>
    <w:p>
      <w:r>
        <w:t xml:space="preserve">|---|---|</w:t>
      </w:r>
    </w:p>
    <w:p>
      <w:r>
        <w:t xml:space="preserve">| постинфарктный кардиосклероз, хроническое легочное сердце | 4 |</w:t>
      </w:r>
    </w:p>
    <w:p>
      <w:r>
        <w:t xml:space="preserve">| оказание экстренной и скорой неотложной помощи на догоспитальном этапе острой сердечной недостаточности | 4 |</w:t>
      </w:r>
    </w:p>
    <w:p>
      <w:r>
        <w:t xml:space="preserve">| Увеличение лимфатических узлов |  |</w:t>
      </w:r>
    </w:p>
    <w:p>
      <w:r>
        <w:t xml:space="preserve">| синдром Сезари, болезнь Брилла-Симмерса, Беркита | 1 |</w:t>
      </w:r>
    </w:p>
    <w:p>
      <w:r>
        <w:t xml:space="preserve">| СПИД, лимфосаркома, сифилис, токсоплазмозный лимфаденит | 2 |</w:t>
      </w:r>
    </w:p>
    <w:p>
      <w:r>
        <w:t xml:space="preserve">| системная красная волчанка | 3 |</w:t>
      </w:r>
    </w:p>
    <w:p>
      <w:r>
        <w:t xml:space="preserve">| туберкулҰзный лимфаденит, саркоидоз, хронический лимфолейкоз, пролимфоцитарный лейкоз, Т-лимфоцитарный лейкоз, острый лимфобластный лейкоз, острый миелобластный лейкоз, метастазы злокачественной опухоли в лимфатические узлы | 4 |</w:t>
      </w:r>
    </w:p>
    <w:p>
      <w:r>
        <w:t xml:space="preserve">| Отеки |  |</w:t>
      </w:r>
    </w:p>
    <w:p>
      <w:r>
        <w:t xml:space="preserve">| лимфатические отеки, амилоидоз, кишечная лимфангиэктазия, синдром Спру | 1 |</w:t>
      </w:r>
    </w:p>
    <w:p>
      <w:r>
        <w:t xml:space="preserve">| трансплантация почек, иммунологические проблемы трансплантации, подготовка реципиента к трансплантации и ведение пациента, перенесшего трансплантацию почек | 2 |</w:t>
      </w:r>
    </w:p>
    <w:p>
      <w:r>
        <w:t xml:space="preserve">| опухоли тонкой кишки, болезнь Уиппла | 3 |</w:t>
      </w:r>
    </w:p>
    <w:p>
      <w:r>
        <w:t xml:space="preserve">| сердечная недостаточность, легочно-сердечная недостаточность, нефротический синдром, почечная недостаточность, диабетическая нефропатия, отек Квинке | 4 |</w:t>
      </w:r>
    </w:p>
    <w:p>
      <w:r>
        <w:t xml:space="preserve">| Асцит |  |</w:t>
      </w:r>
    </w:p>
    <w:p>
      <w:r>
        <w:t xml:space="preserve">| мезотелиома, псевдомиксома, констриктивный перикардит, кишечная лимфоангиэктазия, болезнь Уиппла, синдром Мейгса | 1 |</w:t>
      </w:r>
    </w:p>
    <w:p>
      <w:r>
        <w:t xml:space="preserve">| панкреатит, микседема, туберкулезный перитонит | 2 |</w:t>
      </w:r>
    </w:p>
    <w:p>
      <w:r>
        <w:t xml:space="preserve">| опухоли печени, метастазы рака, цирроз печени, нефротический синдром, сердечная недостаточность | 4 |</w:t>
      </w:r>
    </w:p>
    <w:p>
      <w:r>
        <w:t xml:space="preserve">| Аритмии |  |</w:t>
      </w:r>
    </w:p>
    <w:p>
      <w:r>
        <w:t xml:space="preserve">| синдром Вольфа-Паркинсона-Уайта, замедление предсердно-желудочковой проводимости | 1 |</w:t>
      </w:r>
    </w:p>
    <w:p>
      <w:r>
        <w:t xml:space="preserve">| предсердная экстрасистолия, суправентрикулярная тахикардия | 3 |</w:t>
      </w:r>
    </w:p>
    <w:p>
      <w:r>
        <w:t xml:space="preserve">| трепетание и мерцание предсердий, синусовая аритмия, желудочковая экстрасистолия, полная поперечная блокада | 4 |</w:t>
      </w:r>
    </w:p>
    <w:p>
      <w:r>
        <w:t xml:space="preserve">| оказание экстренной и скорой неотложной помощи на догоспитальном этапе при жизнеугрожающих аритмиях | 4 |</w:t>
      </w:r>
    </w:p>
    <w:p>
      <w:r>
        <w:t xml:space="preserve">| Шумы в сердце |  |</w:t>
      </w:r>
    </w:p>
    <w:p>
      <w:r>
        <w:t xml:space="preserve">| идиопатическое расширение легочной артерии, систолический шум при открытом артериальном протоке, артериовенозной аневризме, стенозе и дилятации артерий, артериите аорты и еҰ ветвей | 1 |</w:t>
      </w:r>
    </w:p>
    <w:p>
      <w:r>
        <w:t xml:space="preserve">| атеросклероз аорты, клапанная митральная недостаточность, клапанная трикуспидальная недостаточность, аортальный стеноз, митральный стеноз, стеноз легочной артерии | 4 |</w:t>
      </w:r>
    </w:p>
    <w:p>
      <w:r>
        <w:t xml:space="preserve">| Кратковременная потеря сознания |  |</w:t>
      </w:r>
    </w:p>
    <w:p>
      <w:r>
        <w:t xml:space="preserve">| хирургическая симпатэктомия, фармакологическая десимпатизация, миксома сердца, шаровидный тромб сердца, акинетический малый припадок, фокальные припадки | 1 |</w:t>
      </w:r>
    </w:p>
    <w:p>
      <w:r>
        <w:t xml:space="preserve">| варикозное расширение вен, сдавление крупных вен подвижными опухолями, механические препятствия кровотоку, плеврогенный шок, малый эпилептический припадок, сотрясение мозга, истерия, расслаивающая аневризма аорты | 3 |</w:t>
      </w:r>
    </w:p>
    <w:p>
      <w:r>
        <w:t xml:space="preserve">| постуральная гипотония, ортостатическая гипотония, острое уменьшение ОЦК, диуретическая терапия, выпускание асцитической жидкости, опорожнение мочевого пузыря, большой эпилептический припадок, остановка сердца и аритмия | 4 |</w:t>
      </w:r>
    </w:p>
    <w:p>
      <w:r>
        <w:t xml:space="preserve">| оказание экстренной и скорой неотложной помощи на догоспитальном этапе при кратковременной потере сознания | 4 |</w:t>
      </w:r>
    </w:p>
    <w:p>
      <w:r>
        <w:t xml:space="preserve">| Легочная гипертензия |  |</w:t>
      </w:r>
    </w:p>
    <w:p>
      <w:r>
        <w:t xml:space="preserve">| повышение внутригрудного давления | 1 |</w:t>
      </w:r>
    </w:p>
    <w:p>
      <w:r>
        <w:t xml:space="preserve">| первичная легочная гипертензия | 3 |</w:t>
      </w:r>
    </w:p>
    <w:p>
      <w:r>
        <w:t xml:space="preserve">| эмболия мелких ветвей легочной артерии, вторичная легочная гипертензия | 4 |</w:t>
      </w:r>
    </w:p>
    <w:p>
      <w:r>
        <w:t xml:space="preserve">| оказание экстренной и скорой неотложной помощи на догоспитальном этапе при тромбоэмболии легочной артерии | 4 |</w:t>
      </w:r>
    </w:p>
    <w:p>
      <w:r>
        <w:t xml:space="preserve">| Лихорадка неясного генеза |  |</w:t>
      </w:r>
    </w:p>
    <w:p>
      <w:r>
        <w:t xml:space="preserve">| поддиафрагмальный абсцесс, подпеченочный абсцесс | 2 |</w:t>
      </w:r>
    </w:p>
    <w:p>
      <w:r>
        <w:t xml:space="preserve">| лихорадка опухолевого генеза (опухоли почек, печени, лимфогрануломатоз, лимфосаркома и др.), паранефрит, системная красная волчанка, узелковый периартериит, брюшной тиф, болезнь Крона | 3 |</w:t>
      </w:r>
    </w:p>
    <w:p>
      <w:r>
        <w:t xml:space="preserve">| менингококковый сепсис, малярия, холангит и абсцесс печени, бронхоэктазы с нагноением, туберкулез, бруцеллез, пиелонефрит, острая ревматическая лихорадка, ревматоидный артрит, болезни крови и кроветворных органов, тиреотоксикоз, хронические гепатиты и циррозы печени, лекарственная лихорадка, сепсис, детские инфекции | 4 |</w:t>
      </w:r>
    </w:p>
    <w:p>
      <w:r>
        <w:t xml:space="preserve">| Анемия |  |</w:t>
      </w:r>
    </w:p>
    <w:p>
      <w:r>
        <w:t xml:space="preserve">| аномалии мембраны эритроцитов, сфероцитоз, эллипсоцитоз, стоматоцитоз, недостаточность внутриклеточных ферментов, недостаточность глюкоза-6-фосфатдегидрогеназы, недостаточность пируваткиназы | 1 |</w:t>
      </w:r>
    </w:p>
    <w:p>
      <w:r>
        <w:t xml:space="preserve">| гемоглобинопатии, дефицит белка в диете или повышение его потерь через ЖКТ | 2 |</w:t>
      </w:r>
    </w:p>
    <w:p>
      <w:r>
        <w:t xml:space="preserve">| дефицит витамина В12 и фолиевой кислоты или нарушение их метаболизма, недостаточность транскобаламина II, наследственные гемолитические анемии, апластические и гипопластические анемии, приобретенные гемолитические анемии, наследственные гемолитические анемии | 3 |</w:t>
      </w:r>
    </w:p>
    <w:p>
      <w:r>
        <w:t xml:space="preserve">| острая и хроническая железодефицитная анемия | 4 |</w:t>
      </w:r>
    </w:p>
    <w:p>
      <w:r>
        <w:t xml:space="preserve">| Боль в животе |  |</w:t>
      </w:r>
    </w:p>
    <w:p>
      <w:r>
        <w:t xml:space="preserve">| дифференциальная диагностика наиболее распространенных интраабдоминальных заболеваний, требующих хирургического, терапевтического, гинекологического, урологического наблюдения или лечения | 4 |</w:t>
      </w:r>
    </w:p>
    <w:p>
      <w:r>
        <w:t xml:space="preserve">| дифференциальная диагностика наиболее распространенных экстраабдоминальных заболеваний, требующих хирургического, терапевтического, гинекологического, урологического, неврологического наблюдения или лечения | 4 |</w:t>
      </w:r>
    </w:p>
    <w:p>
      <w:r>
        <w:t xml:space="preserve">| Желтухи |  |</w:t>
      </w:r>
    </w:p>
    <w:p>
      <w:r>
        <w:t xml:space="preserve">| ферментопатии (недостаточность глюкозо-6- фосфатдегидрогиназы, пируваткиназы, глютатионредуктазы и др.), гемоглобинопатии, мембранопатии, серповидноклеточная анемия, талассемия, микросфероцитоз и др. (овалоцитоз, акантоцитоз, стоматоцитоз), пароксизмальная ночная гемоглобинурия, конституциональные желтухи (синдром Дабина – Джонсона, синдром Ротора), синдром Жильбера, синдром Криглера- Наяйяра, синдром Люси-Дрисколла и др. негемолитические желтухи, аневризма печеночной артерии, лимфогранулематоз и др. | 1 |</w:t>
      </w:r>
    </w:p>
    <w:p>
      <w:r>
        <w:t xml:space="preserve">| желтая лихорадка, бактериальные гепатиты (лептоспироз, иерсиниоз), протозойные гепатиты (токсоплазмоз, опистрохоз, фасциолез), опухли и дивертикулы ДПК | 2 |</w:t>
      </w:r>
    </w:p>
    <w:p>
      <w:r>
        <w:t xml:space="preserve">| иммунные гемолитические анемии, наследственные (врожденные) гемолитические анемии, химические повреждения, гемолитические яды, свинец, тяжелые металлы, органические кислоты, паразиты – малярия и т.п.), эхинококкоз печени, опухоли и обструкции желчевыводящих путей | 3 |</w:t>
      </w:r>
    </w:p>
    <w:p>
      <w:pPr>
        <w:pStyle w:val="Heading2"/>
      </w:pPr>
      <w:r>
        <w:t xml:space="preserve">3</w:t>
      </w:r>
    </w:p>
    <w:p>
      <w:r>
        <w:t xml:space="preserve">| Общая врачебная практика | Уровень освоения* |</w:t>
      </w:r>
    </w:p>
    <w:p>
      <w:r>
        <w:t xml:space="preserve">|---|---|</w:t>
      </w:r>
    </w:p>
    <w:p>
      <w:r>
        <w:t xml:space="preserve">| вирусные гепатиты А, В, С, Д, Е, инфекционный мононуклеоз, токсические, лекарственные, алкогольные гепатиты, внутрепеченочный холестаз и первичный биллиарный цирроз печени, первичный рак печени, желтуха беременных, увеличение головки поджелудочной железы (рак, панкреатиты), желчнокаменная болезнь | 4 |</w:t>
      </w:r>
    </w:p>
    <w:p>
      <w:r>
        <w:t xml:space="preserve">| Эндокринные синдромы |  |</w:t>
      </w:r>
    </w:p>
    <w:p>
      <w:r>
        <w:t xml:space="preserve">| гипогонадизм, синдром преждевременного полового развития, соматогенного нанизма, акромегалия, плюрегландулярной недостаточности, синдром гиперсекреции АДГ, первичный гиперальдостеронизм, болезнь Педжета, первичный гиперпаратиреоз, гиперкальциемия, гипокальциемия и т.д. | 2 |</w:t>
      </w:r>
    </w:p>
    <w:p>
      <w:r>
        <w:t xml:space="preserve">| рак щитовидной железы, несахарный диабет, болезнь Иценко-Кушинга, акромегалия, гиперпролактинемия, гипопитуитаризм, опухоли гипофиза, надпочечниковая недостаточность, феохромоцитома | 3 |</w:t>
      </w:r>
    </w:p>
    <w:p>
      <w:r>
        <w:t xml:space="preserve">| сахарный диабет, ожирение, диффузный токсический зоб, гипотиреоз, эндемический зоб, тиреоидиты, остеопороз, синдром Кушинга, аменорея, гирсутизм, преждевременное половое созревание, мужской гипогонадизм, бесплодие, менопауза | 4 |</w:t>
      </w:r>
    </w:p>
    <w:p>
      <w:r>
        <w:t xml:space="preserve">| ранняя диагностика и профилактика нефропатии, ретинопатии, диабетической стопы, медицинская реабилитация больных, расчет доз инсулинов | 4 |</w:t>
      </w:r>
    </w:p>
    <w:p>
      <w:r>
        <w:t xml:space="preserve">| обучение пациента правилам диетического режима, определения гликемии и применения инсулина и методов его введения в Школе диабета | 4 |</w:t>
      </w:r>
    </w:p>
    <w:p>
      <w:r>
        <w:t xml:space="preserve">| оказание экстренной и скорой неотложной помощи на догоспитальном этапе при диабетических комах: кетоацидотической, гиперосмолярной, лактатацидотической, гипогликеической, тиреотоксическом кризе, надпочечниковом кризе, острой надпочечниковой недостаточности | 4 |</w:t>
      </w:r>
    </w:p>
    <w:p>
      <w:r>
        <w:t xml:space="preserve">| пальпация щитовидной железы, расчет индекса массы тела | 5 |</w:t>
      </w:r>
    </w:p>
    <w:p>
      <w:r>
        <w:t xml:space="preserve">| Диарея |  |</w:t>
      </w:r>
    </w:p>
    <w:p>
      <w:r>
        <w:t xml:space="preserve">| диарея при воспалительных заболеваниях кишечника, опухолевых заболеваниях, энзимопатиях, диарея после оперативных вмешательств на органах брюшной полости, диарея при эндокринных заболеваниях, диарея при сосудистых заболеваниях кишечника | 3 |</w:t>
      </w:r>
    </w:p>
    <w:p>
      <w:r>
        <w:t xml:space="preserve">| функциональная диарея, инфекционная, медикаментозная диарея, диарея при внешнесекреторной недостаточности поджелудочной железы | 4 |</w:t>
      </w:r>
    </w:p>
    <w:p>
      <w:r>
        <w:t xml:space="preserve">| Запоры |  |</w:t>
      </w:r>
    </w:p>
    <w:p>
      <w:r>
        <w:t xml:space="preserve">| болезни центральной нервной системы, болезни периферической нервной системы, болезни эндокринной системы | 2 |</w:t>
      </w:r>
    </w:p>
    <w:p>
      <w:r>
        <w:t xml:space="preserve">| болезни ободочной кишки, метаболические расстройства, болезни прямой кишки, запоры привычные, беременных, лекарственные запоры | 4 |</w:t>
      </w:r>
    </w:p>
    <w:p>
      <w:r>
        <w:t xml:space="preserve">| Лабораторные и инструментальные методы исследования наиболее распространенных патологий в клинике внутренних болезней |  |</w:t>
      </w:r>
    </w:p>
    <w:p>
      <w:r>
        <w:t xml:space="preserve">| показания, подготовка больного к проведению лабораторных и инструментальных методов исследования, показания к стернальной пункции, трепанобиопсии, противопоказания и осложнения биопсии, методика биопсии | 2 |</w:t>
      </w:r>
    </w:p>
    <w:p>
      <w:r>
        <w:t xml:space="preserve">| гемодинамические показатели (сердечный индекс, фракция выброса левого желудочка, центральное венозное давления, давление заклинивания легочной артерии) | 2 |</w:t>
      </w:r>
    </w:p>
    <w:p>
      <w:r>
        <w:t xml:space="preserve">| биопсия почек, артроскопия | 3 |</w:t>
      </w:r>
    </w:p>
    <w:p>
      <w:r>
        <w:t xml:space="preserve">| интерпретация данных визуального обследования органов грудной клетки, интерпретация данных исследования функции внешнего дыхания – спирометрии, пикфлоуметрии, результатов лабораторных методов у больного с патологией легких (гемограмма, биохимический анализ, газовый состав крови и т.п.), интерпретация результатов исследования мокроты и риноцитограммы, плеврального выпота | 4 |</w:t>
      </w:r>
    </w:p>
    <w:p>
      <w:r>
        <w:t xml:space="preserve">| обучение пациента технике применения дозированных аэрозольных ингаляторов, спейсеров и небулайзеров, технике пикфлоуметрии и мониторирования ОФВ при БА и ХОБЛ | 4 |</w:t>
      </w:r>
    </w:p>
    <w:p>
      <w:r>
        <w:t xml:space="preserve">| интерпретация лабораторных маркеров некроза миокарда, острофазовых показателей при воспалительных заболеваниях миокарда и эндокарда, интерпретация данных общего и биохимического анализов крови: гиперферментемия, гиперлипидемия, гипергликемия, инсулинорезистентность, нарушение электролитного баланса, определение типов гиперлипопротеинемии, нарушений толерантности к углеводам, повышения уровня натрийуретического пептида, выявление D-димера, интерпретация результатов иммунологического исследования крови при инфекционном эндокардите, миокардитах, инфаркте миокарда, интерпретация нарушений в системе гемостаза (АВР, АЧТВ, фибриноген плазмы, ПТИ, антитромбин III, адгезивность и агрегация тромбоцитов, тромбиновое время, международное нормализованное отношение) при ИБС, у больных с оперированными пороками сердца, после ЧКВ и АКШ, ТЭЛА | 4 |</w:t>
      </w:r>
    </w:p>
    <w:p>
      <w:r>
        <w:t xml:space="preserve">| интерпретация данных методов визуализации (коронарографии, эхокардиографии, сцинтиграфии миокарда, УЗИ магистральных и периферических сосудов, МРТ, КТ, УЗИ органов брюшной полости) | 4 |</w:t>
      </w:r>
    </w:p>
    <w:p>
      <w:r>
        <w:t xml:space="preserve">| ЭКГ-диагностика заболеваний сердца | 4 |</w:t>
      </w:r>
    </w:p>
    <w:p>
      <w:r>
        <w:t xml:space="preserve">| тест 6-минутной ходьбы | 4 |</w:t>
      </w:r>
    </w:p>
    <w:p>
      <w:r>
        <w:t xml:space="preserve">| интерпретация результатов визуального обследования ЖКТ: пневмографии желудка, париетографии, двойного контрастирования желудка, ирригоскопии, контрастной холецистографии, ретроградной холангиопанкреатографии, интерпретация результатов эзофагогастродуоденоскопии, колоноскопии, ректороманоскопии, УЗИ, КТ, МРТ органов брюшной полости, интерпретация результатов гистологического исследования при поражении слизистых ЖКТ и при патологии печени, иммуноферментного анализа на определение маркеров вирусного гепатита, полимеразной цепной реакции для обнаружения вирусов гепатита, интерпретация данных функционального исследования желудка, двенадцатиперстной кишки, тонкого и толстого кишечника, желчевыводящих путей, результатов копрологии, бактериологического исследования кала | 4 |</w:t>
      </w:r>
    </w:p>
    <w:p>
      <w:r>
        <w:t xml:space="preserve">| интерпретация лабораторных маркеров острофазовых воспалительных изменений (по ОАК, СРБ и т.д.), данных иммунологического обследования (биомаркеры аутоиммунной патологии) – аутоантитела (АНА, анти-ДНК, а-SCL, АНЦА, а- РНП, РФ, АЦЦП, а-КЛ и т.п.), системы комплемента, криоглобулинов, интерпретация данных МРТ, КТ, УЗИ, сцинтиграфии, артроскопии, рентгенологического обследования суставов и позвоночника с определением рентгенологической стадии заболевания, интерпретация данных исследования синовиальной жидкости | 4 |</w:t>
      </w:r>
    </w:p>
    <w:p>
      <w:pPr>
        <w:pStyle w:val="Heading2"/>
      </w:pPr>
      <w:r>
        <w:t xml:space="preserve">4</w:t>
      </w:r>
    </w:p>
    <w:p>
      <w:r>
        <w:t xml:space="preserve">| Общая врачебная практика | Уровень освоения* |</w:t>
      </w:r>
    </w:p>
    <w:p>
      <w:r>
        <w:t xml:space="preserve">|---|---|</w:t>
      </w:r>
    </w:p>
    <w:p>
      <w:r>
        <w:t xml:space="preserve">| интерпретация данных исследований углеводного обмена: гликемический профиль, глюкозурический профиль, гликозилированный гемоглобин, С-пептид, иммунореактивный инсулин, данные исследований гормонального статуса (гормоны щитовидной железы, надпочечников, половые, тропные гормоны гипофиза, либерины и статины гипоталамуса), лабораторные маркеры (биохимические, иммуноферментные) основных синдромов эндокринной системы, интерпретация данных УЗИ щитовидной железы, надпочечников, поджелудочной и половых желез, интерпретация данных методов визуализации (рентген, МРТ, КТ, радиоизотопное исследование) органов эндокринной системы | 4 |</w:t>
      </w:r>
    </w:p>
    <w:p>
      <w:r>
        <w:t xml:space="preserve">| интерпретация данных исследования мочи, данные исследования функционального состояния почек, лабораторные маркеры (биохимические, электролиты, гормоны) почечной недостаточности, основных синдромов заболеваний почек (нефротического, нефритического и т.д.), интерпретация данных иммунологического обследования почек – иммуноглобулины, иммунные комплексы, аутоантитела, система комплемента, интерпретация данных методов визуализации (УЗИ, рентген, МРТ, КТ, радиоизотопное исследование, ангиография, допплерография сосудов почек), интерпретация результатов гистологического и иммунофлюресценного исследования почек | 4 |</w:t>
      </w:r>
    </w:p>
    <w:p>
      <w:r>
        <w:t xml:space="preserve">| интерпретация общего анализа крови, гемограммы, биохимического анализа крови (показатели сывороточного железа, уровня ферритина, общей железосвязывающей способности сыворотки крови, основные показатели свертывающей и противосвертывающей систем, сосудисто-тромбоцитарного и коагуляционного гемостаза, продуктов паракоагуляции, системы фибринолиза, интерпретация миелограммы, специфических лабораторных маркеров (биохимические, электролиты, ферменты, атипичные клетки, онкомаркеры, иммуноглобулины, иммунные комплексы, аутоантитела, система комплемента, прямой и непрямой проб Кумбса | 4 |</w:t>
      </w:r>
    </w:p>
    <w:p>
      <w:r>
        <w:t xml:space="preserve">| Оказание экстренной и скорой неотложной помощи |  |</w:t>
      </w:r>
    </w:p>
    <w:p>
      <w:r>
        <w:t xml:space="preserve">| методы очистки верхних дыхательных путей, аспирация жидкости, трахеотомия, трахеостомия, дефибрилляция | 3 |</w:t>
      </w:r>
    </w:p>
    <w:p>
      <w:r>
        <w:t xml:space="preserve">| расшифровка ЭКГ, проведение спирометрии, зондовое промывание желудка, пальцевое исследование прямой кишки, пальцевое исследование простаты, катетеризация мочевого пузыря | 4 |</w:t>
      </w:r>
    </w:p>
    <w:p>
      <w:r>
        <w:t xml:space="preserve">| Хирургические болезни (ОВП) |  |</w:t>
      </w:r>
    </w:p>
    <w:p>
      <w:r>
        <w:t xml:space="preserve">| острая хирургическая патология: острый аппендицит, острая кишечная непроходимость, осложненная язвенная болезнь (кровотечение, перфорация, пенетрация, малигнизация, стеноз привратника), нагноительные процессы мягких тканей, почечная колика, острая задержка мочи | 3 |</w:t>
      </w:r>
    </w:p>
    <w:p>
      <w:r>
        <w:t xml:space="preserve">| вскрытие панарициев, паронихии, вскрытие фурункулов, гидраденита, кожных и подкожных нарывов | 3 |</w:t>
      </w:r>
    </w:p>
    <w:p>
      <w:r>
        <w:t xml:space="preserve">| диагностика и удаление инородных тел глотки, наружного слухового прохода, полости носа | 3 |</w:t>
      </w:r>
    </w:p>
    <w:p>
      <w:r>
        <w:t xml:space="preserve">| травмы органа зрения, острый приступ глаукомы | 3 |</w:t>
      </w:r>
    </w:p>
    <w:p>
      <w:r>
        <w:t xml:space="preserve">| простатит, аденома простаты, цисталгия, крипторхизм | 3 |</w:t>
      </w:r>
    </w:p>
    <w:p>
      <w:r>
        <w:t xml:space="preserve">| переломы костей, травматический остеомиелит, вывихи, привычный вывих плеча, плоскостопие, мышечная кривошея, врожденная косолапость, врожденный вывих бедра, искривления позвоночника | 3 |</w:t>
      </w:r>
    </w:p>
    <w:p>
      <w:r>
        <w:t xml:space="preserve">| заболевания сосудов (острые флеботромбозы, и тромбофлебиты, эмболии артерий), геморрой, трещины заднего прохода, бурсит, тендовагинит; ушибы, раны, укусы животных, отморожения, ожоги | 3 |</w:t>
      </w:r>
    </w:p>
    <w:p>
      <w:r>
        <w:t xml:space="preserve">| вправление вывиха нижней челюсти, головки плечевой кости, транспортная иммобилизация при переломах трубчатых костей, ключицы, позвоночника | 3 |</w:t>
      </w:r>
    </w:p>
    <w:p>
      <w:r>
        <w:t xml:space="preserve">| наложение герметической повязки при открытом пневмотораксе, проведение пункции плевральной полости при напряженном пневмотораксе, остановка носового кровотечения (передняя тампонада носа) | 3 |</w:t>
      </w:r>
    </w:p>
    <w:p>
      <w:r>
        <w:t xml:space="preserve">| снятие швов с операционной раны, обработка ожоговой поверхности, инфицированных ран, наложение мягких повязок | 4 |</w:t>
      </w:r>
    </w:p>
    <w:p>
      <w:r>
        <w:t xml:space="preserve">| выявление симптомов Мерфи, Кера, Ортнера, френикус-симптом, Щеткина-Блюмберга, Мейо-Робсона, Грота, Айзенберга I, II, синдромов селезеночного и печеночного изгибов | 4 |</w:t>
      </w:r>
    </w:p>
    <w:p>
      <w:r>
        <w:t xml:space="preserve">| Акушерство и гинекология на уровне ПМСП |  |</w:t>
      </w:r>
    </w:p>
    <w:p>
      <w:r>
        <w:t xml:space="preserve">| нейроэндокринные синдромы, генитальный туберкулез | 2 |</w:t>
      </w:r>
    </w:p>
    <w:p>
      <w:r>
        <w:t xml:space="preserve">| патологическое течение беременности, беременность на фоне экстрагенитальной патологии, основные причины невынашивания и их профилактика, послеродовые воспалительные заболевания, инфекции, передающиеся половым путем | 3 |</w:t>
      </w:r>
    </w:p>
    <w:p>
      <w:r>
        <w:t xml:space="preserve">| нарушения менструальной функции | 4 |</w:t>
      </w:r>
    </w:p>
    <w:p>
      <w:r>
        <w:t xml:space="preserve">| наружное акушерское обследование, двуручное влагалищное исследование, ректальное исследование, введение влагалищных зеркал, осмотр и взятие мазков из цервикального канала, диагностика беременности, введение внутриматочных контрацептивов | 4 |</w:t>
      </w:r>
    </w:p>
    <w:p>
      <w:r>
        <w:t xml:space="preserve">| ведение физиологических родов, оценка состояния послеродового периода | 4 |</w:t>
      </w:r>
    </w:p>
    <w:p>
      <w:r>
        <w:t xml:space="preserve">| оказание экстренной и скорой неотложной помощи на догоспитальном этапе в акушерстве и гинекологии | 4 |</w:t>
      </w:r>
    </w:p>
    <w:p>
      <w:r>
        <w:t xml:space="preserve">| Детские болезни на уровне ПМСП |  |</w:t>
      </w:r>
    </w:p>
    <w:p>
      <w:r>
        <w:t xml:space="preserve">| патология доношенного и недоношенного новорожденного, ведение болезней периода новорожденности согласно рекомендациям ВОЗ | 3 |</w:t>
      </w:r>
    </w:p>
    <w:p>
      <w:r>
        <w:t xml:space="preserve">| оценка нервно-психического и физического развития, организация ухода, рациональное вскармливание здоровых и больных детей раннего возраста согласно программам ВОЗ, динамическое наблюдение детей разного возраста, иммунопрофилактика, календарь прививок | 3 |</w:t>
      </w:r>
    </w:p>
    <w:p>
      <w:r>
        <w:t xml:space="preserve">| диагностика, лечение и профилактика наиболее часто встречающихся болезней детского возраста на основе синдромного подхода: железодефицитной анемии, острых респираторных вирусных заболеваний, пневмонии, врожденных пороков сердца, инфекции мочевых путей, гастродуоденитов, острой ревматической лихорадки, внутриутробной инфекции | 4 |</w:t>
      </w:r>
    </w:p>
    <w:p>
      <w:r>
        <w:t xml:space="preserve">| ранняя диагностика и оказание первой врачебной помощи при неотложных состояниях у детей различного возраста по принципам интегрированного ведения болезней детского возраста (ИВБДВ) и ведение патронажа детей раннего возраста по принципу Универсально- прогрессивной модели патронажных посещений на дому (УПМП) | 4 |</w:t>
      </w:r>
    </w:p>
    <w:p>
      <w:r>
        <w:t xml:space="preserve">| оказание экстренной и скорой неотложной помощи на догоспитальном этапе в педиатрии | 4 |</w:t>
      </w:r>
    </w:p>
    <w:p>
      <w:r>
        <w:t xml:space="preserve">| Психиатрия, наркология на уровне ПМСП |  |</w:t>
      </w:r>
    </w:p>
    <w:p>
      <w:r>
        <w:t xml:space="preserve">| организация психиатрической и наркологической помощи в условиях ПМСП | 3 |</w:t>
      </w:r>
    </w:p>
    <w:p>
      <w:pPr>
        <w:pStyle w:val="Heading2"/>
      </w:pPr>
      <w:r>
        <w:t xml:space="preserve">5</w:t>
      </w:r>
    </w:p>
    <w:p>
      <w:r>
        <w:t xml:space="preserve">| Общая врачебная практика | Уровень освоения* |</w:t>
      </w:r>
    </w:p>
    <w:p>
      <w:r>
        <w:t xml:space="preserve">|---|---|</w:t>
      </w:r>
    </w:p>
    <w:p>
      <w:r>
        <w:t xml:space="preserve">| депрессия, шизофрения, неврозы, неврастения, психозы при различных соматических заболеваниях, психопатии, сексопатологические расстройства, алкоголизм, наркомания, токсикомания, психические расстройства, связанные с геронтологическими аспектами | 3 |</w:t>
      </w:r>
    </w:p>
    <w:p>
      <w:r>
        <w:t xml:space="preserve">| реабилитация, реадаптация, экспертиза в психиатрии и наркологии | 3 |</w:t>
      </w:r>
    </w:p>
    <w:p>
      <w:r>
        <w:t xml:space="preserve">| своевременное выявление и оказание неотложной психиатрической и наркологической помощи, направление данных больных к специалистам соответствующего профиля | 3 |</w:t>
      </w:r>
    </w:p>
    <w:p>
      <w:r>
        <w:t xml:space="preserve">| Неврология на уровне ПМСП |  |</w:t>
      </w:r>
    </w:p>
    <w:p>
      <w:r>
        <w:t xml:space="preserve">| основные генетически обусловленные неврологические заболевания, профессиональные болезни нервной системы (вибрационная болезнь), миофасциальные синдромы | 3 |</w:t>
      </w:r>
    </w:p>
    <w:p>
      <w:r>
        <w:t xml:space="preserve">| острое нарушение мозгового кровообращения, воспалительные заболевания головного мозга и его оболочек, травматические повреждения головного мозга | 3 |</w:t>
      </w:r>
    </w:p>
    <w:p>
      <w:r>
        <w:t xml:space="preserve">| дисциркуляторные энцефалопатии, заболевания периферической нервной системы, вертеброгенные заболевания периферической нервной системы | 3 |</w:t>
      </w:r>
    </w:p>
    <w:p>
      <w:r>
        <w:t xml:space="preserve">| своевременное выявление и оказание неотложной неврологической помощи, направление данных больных к специалистам соответствующего профиля | 3 |</w:t>
      </w:r>
    </w:p>
    <w:p>
      <w:r>
        <w:t xml:space="preserve">| исследование моторных качеств (поза, мышечный тонус, контрактура, атрофия мышц), исследование сухожильных рефлексов, определение чувствительности, оценка координационных движений | 4 |</w:t>
      </w:r>
    </w:p>
    <w:p>
      <w:r>
        <w:t xml:space="preserve">| Фтизиатрия на уровне ПМСП |  |</w:t>
      </w:r>
    </w:p>
    <w:p>
      <w:r>
        <w:t xml:space="preserve">| основные клинические признаки внелегочных форм туберкулеза | 3 |</w:t>
      </w:r>
    </w:p>
    <w:p>
      <w:r>
        <w:t xml:space="preserve">| организация противоэпидемических мероприятий при туберкулезе | 3 |</w:t>
      </w:r>
    </w:p>
    <w:p>
      <w:r>
        <w:t xml:space="preserve">| иммунно и химиопрофилактика туберкулеза. Туберкулез и ВИЧ-инфекция. Туберкулез и сахарный диабет. Туберкулез и наркомания, туберкулез и алкоголизм. Туберкулез, беременность и материнство | 3 |</w:t>
      </w:r>
    </w:p>
    <w:p>
      <w:r>
        <w:t xml:space="preserve">| алгоритм обследования при подозрении на туберкулез, диагностика туберкулеза органов дыхания, диспансерное наблюдение за контингентами, проведение химиопрофилактики и контролируемой химиотерапии туберкулеза в амбулаторных условиях | 3 |</w:t>
      </w:r>
    </w:p>
    <w:p>
      <w:r>
        <w:t xml:space="preserve">| проведение санитарно-просветительной работы среди прикрепленного населения | 4 |</w:t>
      </w:r>
    </w:p>
    <w:p>
      <w:r>
        <w:t xml:space="preserve">| Инфекционные болезни на уровне ПМСП |  |</w:t>
      </w:r>
    </w:p>
    <w:p>
      <w:r>
        <w:t xml:space="preserve">| организация инфекционной службы РК | 2 |</w:t>
      </w:r>
    </w:p>
    <w:p>
      <w:r>
        <w:t xml:space="preserve">| мероприятия, проводимые ВОП, при карантинных и особо опасных инфекциях, геморрагические лихорадки, клещевые энцефалиты | 3 |</w:t>
      </w:r>
    </w:p>
    <w:p>
      <w:r>
        <w:t xml:space="preserve">| диагностика и лечение инфекционных болезней: бруцеллез, острые кишечные инфекции, ВИЧ-инфекция, тиф и паратифозные заболевания, вирусные гепатиты, ботулизм, капельные инфекции, малярия, токсоплазмоз, рожа, чума, холера, глистные и паразитарные инфекции, детские инфекции – воздушно-капельные, экзантемы, менингококковая инфекция | 3 |</w:t>
      </w:r>
    </w:p>
    <w:p>
      <w:r>
        <w:t xml:space="preserve">| программа ВОЗ по интегрированному ведению болезней детского возраста по диареям (ОКИ) и острым респираторным инфекциям (ОРИ) | 3 |</w:t>
      </w:r>
    </w:p>
    <w:p>
      <w:r>
        <w:t xml:space="preserve">| проведение, совместно с представителями санитарно-эпидемиологического надзора, противоэпидемических мероприятий в очаге инфекции | 4 |</w:t>
      </w:r>
    </w:p>
    <w:p>
      <w:r>
        <w:t xml:space="preserve">| Онкология на уровне ПМСП |  |</w:t>
      </w:r>
    </w:p>
    <w:p>
      <w:r>
        <w:t xml:space="preserve">| организация онкологической службы РК | 2 |</w:t>
      </w:r>
    </w:p>
    <w:p>
      <w:r>
        <w:t xml:space="preserve">| диагностика, лечение и профилактика фоновых предопухолевых (облигатный и факультативный рак) и опухолевых процессов | 3 |</w:t>
      </w:r>
    </w:p>
    <w:p>
      <w:r>
        <w:t xml:space="preserve">| реабилитация онкологических больных после хирургического лечения, химио – и лучевой терапии, паллиативная и симптоматическая помощь терминальным больным (болевой синдром и обезболивание при раке, депрессивный синдром и методы его лечения) | 4 |</w:t>
      </w:r>
    </w:p>
    <w:p>
      <w:r>
        <w:t xml:space="preserve">| учетная документация в онкологии. Клинические группы онкологических больных. Клиническая классификация ЗНО по стадиям (I-IV стадии) и по системе TNM. Принципы диспансеризации в онкологии | 4 |</w:t>
      </w:r>
    </w:p>
    <w:p>
      <w:r>
        <w:t xml:space="preserve">| Клиническая фармакология |  |</w:t>
      </w:r>
    </w:p>
    <w:p>
      <w:r>
        <w:t xml:space="preserve">| рациональное назначение лекарственных средств, в частности, вопросы рациональной антибиотикотерапии | 4 |</w:t>
      </w:r>
    </w:p>
    <w:p>
      <w:pPr>
        <w:pStyle w:val="Heading2"/>
      </w:pPr>
      <w:r>
        <w:t xml:space="preserve">Текст</w:t>
      </w:r>
    </w:p>
    <w:p>
      <w:r>
        <w:t xml:space="preserve">Примечание: *Уровни освоения практических навыков, манипуляций, процедур</w:t>
      </w:r>
    </w:p>
    <w:p>
      <w:r>
        <w:t xml:space="preserve">| Уровень освоения | Описание |</w:t>
      </w:r>
    </w:p>
    <w:p>
      <w:r>
        <w:t xml:space="preserve">|---|---|</w:t>
      </w:r>
    </w:p>
    <w:p>
      <w:r>
        <w:t xml:space="preserve">| 1 | Знает и понимает, как выполняется навык/процедура |</w:t>
      </w:r>
    </w:p>
    <w:p>
      <w:r>
        <w:t xml:space="preserve">| 2 | Выполняет навык (процедуру) под руководством преподавателя, в технической части в симуляционном центре |</w:t>
      </w:r>
    </w:p>
    <w:p>
      <w:r>
        <w:t xml:space="preserve">| 3 | Выполняет навык (процедур) под прямым контролем преподавателя / наставника в организации здравоохранения |</w:t>
      </w:r>
    </w:p>
    <w:p>
      <w:r>
        <w:t xml:space="preserve">| 4 | Выполняет навык (процедур) под непрямым контролем преподавателя / наставника в организации здравоохранения |</w:t>
      </w:r>
    </w:p>
    <w:p>
      <w:r>
        <w:t xml:space="preserve">|  | Приложение 2 к приказу |</w:t>
      </w:r>
    </w:p>
    <w:p>
      <w:r>
        <w:t xml:space="preserve">|---|---|</w:t>
      </w:r>
    </w:p>
    <w:p>
      <w:r>
        <w:t xml:space="preserve">|  | Приложение 12 к Типовой учебной программе высшего образования по медицинским и фармацевтическим специальностям |</w:t>
      </w:r>
    </w:p>
    <w:p>
      <w:pPr>
        <w:pStyle w:val="Heading2"/>
      </w:pPr>
      <w:r>
        <w:t xml:space="preserve">Глава Структура типовой учебной программы интернатуры по специальности "Терапия"</w:t>
      </w:r>
    </w:p>
    <w:p>
      <w:pPr>
        <w:pStyle w:val="Heading2"/>
      </w:pPr>
      <w:r>
        <w:t xml:space="preserve">Текст</w:t>
      </w:r>
    </w:p>
    <w:p>
      <w:r>
        <w:t xml:space="preserve">Присваиваемая квалификация по завершению обучения – врач терапевт (для амбулаторно-поликлинических организаций и организаций, расположенных в сельских населенных пунктах, в том числе в районных центрах, а также поселках городского типа)</w:t>
      </w:r>
    </w:p>
    <w:p>
      <w:r>
        <w:t xml:space="preserve">| № п/п | Наименование дисциплин (модулей) | Количество кредитов |</w:t>
      </w:r>
    </w:p>
    <w:p>
      <w:r>
        <w:t xml:space="preserve">|---|---|---|</w:t>
      </w:r>
    </w:p>
    <w:p>
      <w:r>
        <w:t xml:space="preserve">| 1 | Цикл профилирующих дисциплин | 56 |</w:t>
      </w:r>
    </w:p>
    <w:p>
      <w:r>
        <w:t xml:space="preserve">| 1) | Обязательный компонент | 52 |</w:t>
      </w:r>
    </w:p>
    <w:p>
      <w:r>
        <w:t xml:space="preserve">| Модуль "Внутренние болезни" | 52 |  |</w:t>
      </w:r>
    </w:p>
    <w:p>
      <w:r>
        <w:t xml:space="preserve">| 2) | Компонент по выбору | 4 |</w:t>
      </w:r>
    </w:p>
    <w:p>
      <w:r>
        <w:t xml:space="preserve">| 2 | Итоговая аттестация | 4 |</w:t>
      </w:r>
    </w:p>
    <w:p>
      <w:r>
        <w:t xml:space="preserve">|  | Итого: | 60 |</w:t>
      </w:r>
    </w:p>
    <w:p>
      <w:pPr>
        <w:pStyle w:val="Heading2"/>
      </w:pPr>
      <w:r>
        <w:t xml:space="preserve">Текст</w:t>
      </w:r>
    </w:p>
    <w:p>
      <w:r>
        <w:t xml:space="preserve">Содержание типовой программы и практические навыки, манипуляции, процедуры по специальности "Терапия"</w:t>
      </w:r>
    </w:p>
    <w:p>
      <w:r>
        <w:t xml:space="preserve">| Модуль "Внутренние болезни" | Уровень освоения* |</w:t>
      </w:r>
    </w:p>
    <w:p>
      <w:r>
        <w:t xml:space="preserve">|---|---|</w:t>
      </w:r>
    </w:p>
    <w:p>
      <w:r>
        <w:t xml:space="preserve">| Пульмонология |  |</w:t>
      </w:r>
    </w:p>
    <w:p>
      <w:r>
        <w:t xml:space="preserve">| Определение показаний и диагностическое значение бронхоальвеолярного лаважа | 1 |</w:t>
      </w:r>
    </w:p>
    <w:p>
      <w:r>
        <w:t xml:space="preserve">| Интерпретация данных исследования функции внешнего дыхания | 2 |</w:t>
      </w:r>
    </w:p>
    <w:p>
      <w:r>
        <w:t xml:space="preserve">| Интерпретация данных методов визуализации органов грудной клетки, показания и методы проведения данного исследования, выявление основных Рентген-синдромов при патологии легких: затемнение, очаговая тень, диссеменированные изменения, изменения корня легкого, изменение легочного рисунка, просветления | 3 |</w:t>
      </w:r>
    </w:p>
    <w:p>
      <w:r>
        <w:t xml:space="preserve">| Интерпретация результатов лабораторных методов исследования у больного с патологией легких | 3 |</w:t>
      </w:r>
    </w:p>
    <w:p>
      <w:r>
        <w:t xml:space="preserve">| Плевральная пункция при плевральном выпоте и пневмотораксе | 3 |</w:t>
      </w:r>
    </w:p>
    <w:p>
      <w:r>
        <w:t xml:space="preserve">| Обследование больного с патологией бронхолегочной системы и выявление основных синдромов поражения легких: кашля, одышки, обструктивный, уплотнения легочной ткани (инфильтрата), диссеминированного поражения легких, плеврального выпота, дыхательной недостаточности | 4 |</w:t>
      </w:r>
    </w:p>
    <w:p>
      <w:r>
        <w:t xml:space="preserve">| Дифференциальная диагностика по основным синдромам в пульмонологии | 4 |</w:t>
      </w:r>
    </w:p>
    <w:p>
      <w:r>
        <w:t xml:space="preserve">| Диагностика распространенных патологических состояний бронхов и легких | 4 |</w:t>
      </w:r>
    </w:p>
    <w:p>
      <w:r>
        <w:t xml:space="preserve">| Лечение распространенных патологических состояний бронхов и легких | 4 |</w:t>
      </w:r>
    </w:p>
    <w:p>
      <w:r>
        <w:t xml:space="preserve">| Предположение о наличии редко встречающихся заболеваний дыхательной системы | 4 |</w:t>
      </w:r>
    </w:p>
    <w:p>
      <w:r>
        <w:t xml:space="preserve">| Интубация трахеи | 4 |</w:t>
      </w:r>
    </w:p>
    <w:p>
      <w:r>
        <w:t xml:space="preserve">| Коникотомия | 4 |</w:t>
      </w:r>
    </w:p>
    <w:p>
      <w:r>
        <w:t xml:space="preserve">| Неотложная помощь при пневмотораксе | 4 |</w:t>
      </w:r>
    </w:p>
    <w:p>
      <w:r>
        <w:t xml:space="preserve">| Неотложная помощь при отеке легких | 4 |</w:t>
      </w:r>
    </w:p>
    <w:p>
      <w:r>
        <w:t xml:space="preserve">| Аллергология и иммунология |  |</w:t>
      </w:r>
    </w:p>
    <w:p>
      <w:r>
        <w:t xml:space="preserve">| Принципы и методы проведения специфической аллергодиагностики (кожные, провокационные тесты, лабораторные методы); специфической и неспецифической иммунотерапии | 1 |</w:t>
      </w:r>
    </w:p>
    <w:p>
      <w:r>
        <w:t xml:space="preserve">| Аллергия, аллергические реакции как патофизиологическая основа респираторных аллергозов – бронхиальной астмы, ринита, аллергического альвеолита | 2 |</w:t>
      </w:r>
    </w:p>
    <w:p>
      <w:r>
        <w:t xml:space="preserve">| Механизмы развития пищевой аллергии и псевдоаллергических реакций на пищевые продукты и ксенобиотики | 2 |</w:t>
      </w:r>
    </w:p>
    <w:p>
      <w:r>
        <w:t xml:space="preserve">| Средства и методы лечения, применяемые в аллергологии (антигистаминные, противовоспалительные препараты, бронхолитики, кортикостероиды) | 2 |</w:t>
      </w:r>
    </w:p>
    <w:p>
      <w:r>
        <w:t xml:space="preserve">| Обследование больного с респираторным аллергозом и выявление симптомов патологии JIOP-органов | 3 |</w:t>
      </w:r>
    </w:p>
    <w:p>
      <w:r>
        <w:t xml:space="preserve">| Интерпретация данных исследования функции внешнего дыхания – спирометрии | 3 |</w:t>
      </w:r>
    </w:p>
    <w:p>
      <w:r>
        <w:t xml:space="preserve">| Диспансеризация, экспертиза временной нетрудоспособности, медико-социальная экспертиза | 3 |</w:t>
      </w:r>
    </w:p>
    <w:p>
      <w:r>
        <w:t xml:space="preserve">| Дифференциальная диагностика основных синдромов аллергологии | 4 |</w:t>
      </w:r>
    </w:p>
    <w:p>
      <w:r>
        <w:t xml:space="preserve">| Бронходилятационная проба | 4 |</w:t>
      </w:r>
    </w:p>
    <w:p>
      <w:r>
        <w:t xml:space="preserve">| Обучение пациента технике применения дозированных аэрозольных ингаляторов, спейсеров и небулайзеров | 4 |</w:t>
      </w:r>
    </w:p>
    <w:p>
      <w:r>
        <w:t xml:space="preserve">| Обучение пациента технике пикфлоуметрии и мониторирования при БА и ХОБЛ | 4 |</w:t>
      </w:r>
    </w:p>
    <w:p>
      <w:r>
        <w:t xml:space="preserve">| Неотложная помощь при анафилактическом шоке | 4 |</w:t>
      </w:r>
    </w:p>
    <w:p>
      <w:r>
        <w:t xml:space="preserve">| Неотложная помощь при астматическом статусе, приступе удушья | 4 |</w:t>
      </w:r>
    </w:p>
    <w:p>
      <w:r>
        <w:t xml:space="preserve">| Кардиология |  |</w:t>
      </w:r>
    </w:p>
    <w:p>
      <w:r>
        <w:t xml:space="preserve">| Средства и методы лечения, инвазивные, хирургические, кардиоверсия. Средства и методы реабилитации кардиологических больных | 1 |</w:t>
      </w:r>
    </w:p>
    <w:p>
      <w:r>
        <w:t xml:space="preserve">| Механизмы дестабилизации атеросклеротической бляшки и развития тромбоза коронарных артерий | 2 |</w:t>
      </w:r>
    </w:p>
    <w:p>
      <w:r>
        <w:t xml:space="preserve">| Механизмы коронарной недостаточности и последствия ишемического повреждения миокарда | 2 |</w:t>
      </w:r>
    </w:p>
    <w:p>
      <w:r>
        <w:t xml:space="preserve">| Электрофизиологические механизмы артериального давления | 2 |</w:t>
      </w:r>
    </w:p>
    <w:p>
      <w:r>
        <w:t xml:space="preserve">| Основные механизмы повышения артериального давления | 2 |</w:t>
      </w:r>
    </w:p>
    <w:p>
      <w:r>
        <w:t xml:space="preserve">| Механизмы систолической и диастолической дисфункции желудочков | 2 |</w:t>
      </w:r>
    </w:p>
    <w:p>
      <w:r>
        <w:t xml:space="preserve">| Гемодинамические расстройства при поражении клапанов сердца | 2 |</w:t>
      </w:r>
    </w:p>
    <w:p>
      <w:r>
        <w:t xml:space="preserve">| Нарушение гемодинамики при перикардитах | 2 |</w:t>
      </w:r>
    </w:p>
    <w:p>
      <w:r>
        <w:t xml:space="preserve">| Механизмы легочной артериальной гипертензии; механизм гемодинамических и вентиляционных расстройств при тромбоэмболии легочной артерии | 2 |</w:t>
      </w:r>
    </w:p>
    <w:p>
      <w:r>
        <w:t xml:space="preserve">| Показания и диагностическая ценность лабораторно-инструментальных методов исследования в кардиологии | 2 |</w:t>
      </w:r>
    </w:p>
    <w:p>
      <w:r>
        <w:t xml:space="preserve">| Определение и оценка гемодинамических показателей (сердечного индекса, фракции выброса левого желудочка, центрального венозного давления, давления заклинивания легочной артерии, артериального давления) для выбора оптимальной индивидуальной тактики ведения больных и контроля за лечением | 2 |</w:t>
      </w:r>
    </w:p>
    <w:p>
      <w:r>
        <w:t xml:space="preserve">| Интерпретация данных методов визуализации (коронарографии, эхокардиографии, сцинтиграфии миокарда; УЗИ магистральных и периферических сосудов; МРТ, КТ, УЗИ органов брюшной полости) | 2 |</w:t>
      </w:r>
    </w:p>
    <w:p>
      <w:r>
        <w:t xml:space="preserve">| Классификация, фармакодинамика, механизмы действия, показания и противопоказания к назначению современных лекарственных средств, применяемых в кардиологии; побочные эффекты препаратов: антиангинальных, антиаритмических, гипотензивных, гиполипидемических, препаратов для лечения ХСН, препаратов, действующие на периферическое кровообращение и венозное кровообращение. Основные принципы медикаментозного и немедикаментозного лечения болезней органов кровообращения | 2 |</w:t>
      </w:r>
    </w:p>
    <w:p>
      <w:r>
        <w:t xml:space="preserve">| Проведение предоперационного обследования и подготовки к кардиологическим и некардиологическим операциям пациентов с сердечно-сосудистой патологией | 2 |</w:t>
      </w:r>
    </w:p>
    <w:p>
      <w:r>
        <w:t xml:space="preserve">| Интерпретация данных общего и биохимического анализов крови. Выявление гиперферментемии; гиперлипидемии; гипергликемии, инсулинорезистентности, нарушения электролитного баланса. Определение типа гиперлипопротеинемии; нарушения толерантности к углеводам; повышение уровня натрийуретического пептида, выявление D-димера | 3 |</w:t>
      </w:r>
    </w:p>
    <w:p>
      <w:r>
        <w:t xml:space="preserve">| Интерпретация результатов бактериологического исследования крови при инфекционном эндокардите и сепсисе | 3 |</w:t>
      </w:r>
    </w:p>
    <w:p>
      <w:r>
        <w:t xml:space="preserve">| Интерпретация результатов иммунологического исследования крови при инфекционном эндокардите, миокардитах, инфаркте миокарда | 3 |</w:t>
      </w:r>
    </w:p>
    <w:p>
      <w:r>
        <w:t xml:space="preserve">| Интерпретация нарушений в системе гемостаза (АВР, АЧТВ, фибриноген плазмы, ПТИ, антитромбин III, адгезивность и агрегация тромбоцитов, тромбиновое время, международное нормализованное отношение) при ишемической болезни сердца, у больных с оперированными пороками сердца, после ЧКВ и АКШ, ТЭЛА | 3 |</w:t>
      </w:r>
    </w:p>
    <w:p>
      <w:r>
        <w:t xml:space="preserve">| Интерпретация результатов длительного мониторирования ЭКГ по Холтеру, электрофизиологического исследования, чреспищеводной электростимуляции сердца, суточного мониторирования АД, велоэргометрии, тредмила, вентрикулографии, катетеризации полостей сердца и легочной артерии, пункции полости перикарда и плевры; функциональных нагрузочных тестов | 3 |</w:t>
      </w:r>
    </w:p>
    <w:p>
      <w:pPr>
        <w:pStyle w:val="Heading2"/>
      </w:pPr>
      <w:r>
        <w:t xml:space="preserve">1</w:t>
      </w:r>
    </w:p>
    <w:p>
      <w:r>
        <w:t xml:space="preserve">| Модуль "Внутренние болезни" | Уровень освоения* |</w:t>
      </w:r>
    </w:p>
    <w:p>
      <w:r>
        <w:t xml:space="preserve">|---|---|</w:t>
      </w:r>
    </w:p>
    <w:p>
      <w:r>
        <w:t xml:space="preserve">| Оценка результатов исследования функции внешнего дыхания у больных с легочной гипертензией, ангиопульмонографии и вентиляционно-перфузионной сцинитиграфии легких у больных с ТЭЛА | 3 |</w:t>
      </w:r>
    </w:p>
    <w:p>
      <w:r>
        <w:t xml:space="preserve">| Дифференциальная диагностика по основным синдромам в кардиологии: коронарной недостаточности, миокардиальной недостаточности, декомпенсации сердечной деятельности, артериальной гипертензии, легочной артериальной гипертензии, тромбоэмболического, синдрома; фиксированного и низкого сердечного выброса, метаболического, лихорадочного и т.д. | 3 |</w:t>
      </w:r>
    </w:p>
    <w:p>
      <w:r>
        <w:t xml:space="preserve">| Определение общего функционального состояния больного с патологией ССС, экспертиза временной и стойкой нетрудоспособности, принципы ведения больного ИБС, АГ, ХСН и ХРБС, медико-социальная экспертиза, медицинская реабилитация больных | 3 |</w:t>
      </w:r>
    </w:p>
    <w:p>
      <w:r>
        <w:t xml:space="preserve">| Неотложная помощь при пароксизмальных нарушениях ритма | 3 |</w:t>
      </w:r>
    </w:p>
    <w:p>
      <w:r>
        <w:t xml:space="preserve">| Неотложная помощь при тампонаде сердца | 3 |</w:t>
      </w:r>
    </w:p>
    <w:p>
      <w:r>
        <w:t xml:space="preserve">| Физикальное обследование кардиологического больного | 4 |</w:t>
      </w:r>
    </w:p>
    <w:p>
      <w:r>
        <w:t xml:space="preserve">| Выявление синдромов нарушений ритма сердца | 4 |</w:t>
      </w:r>
    </w:p>
    <w:p>
      <w:r>
        <w:t xml:space="preserve">| Выявление патологических тонов и шумов сердца | 4 |</w:t>
      </w:r>
    </w:p>
    <w:p>
      <w:r>
        <w:t xml:space="preserve">| Внешние признаки атеросклероза (ксантомы, ксантелазмы, старческая корнеальная дуга, признаки преждевременного старения) | 4 |</w:t>
      </w:r>
    </w:p>
    <w:p>
      <w:r>
        <w:t xml:space="preserve">| Оценка типа лихорадки при воспалительных заболеваниях миокарда и эндокарда. Выявление симптомов Франка, Габриелли, Потэна, Горнера, Оливера-Кардарелли, "барабанных палочек", "часовых стекол"; пятен Лукина-Либмана, Рота, узелки Ослера, линейных геморрагий под ногтями | 4 |</w:t>
      </w:r>
    </w:p>
    <w:p>
      <w:r>
        <w:t xml:space="preserve">| Определение признаков и стадии ХСН | 4 |</w:t>
      </w:r>
    </w:p>
    <w:p>
      <w:r>
        <w:t xml:space="preserve">| Степень повышения АД, критерии поражения органов-мишеней, стратификация факторов риска артериальной гипертензии | 4 |</w:t>
      </w:r>
    </w:p>
    <w:p>
      <w:r>
        <w:t xml:space="preserve">| Определение функциональных классов стабильной стенокардии напряжения и нестабильной стенокардии | 4 |</w:t>
      </w:r>
    </w:p>
    <w:p>
      <w:r>
        <w:t xml:space="preserve">| Выявление лабораторных маркеров некроза миокарда; острофазовых показателей при воспалительных заболеваниях миокарда и эндокарда | 4 |</w:t>
      </w:r>
    </w:p>
    <w:p>
      <w:r>
        <w:t xml:space="preserve">| ЭКГ-диагностика заболеваний сердца | 4 |</w:t>
      </w:r>
    </w:p>
    <w:p>
      <w:r>
        <w:t xml:space="preserve">| Диагностика распространенных патологических состояний сердечно-сосудистой системы | 4 |</w:t>
      </w:r>
    </w:p>
    <w:p>
      <w:r>
        <w:t xml:space="preserve">| Лечение распространенных патологических состояний органов кровообращения | 4 |</w:t>
      </w:r>
    </w:p>
    <w:p>
      <w:r>
        <w:t xml:space="preserve">| Предположение о наличии редко встречающихся заболеваний органов кровообращения | 4 |</w:t>
      </w:r>
    </w:p>
    <w:p>
      <w:r>
        <w:t xml:space="preserve">| Пункция периферических вен; и выполнение инфузий лекарств | 4 |</w:t>
      </w:r>
    </w:p>
    <w:p>
      <w:r>
        <w:t xml:space="preserve">| ЭКГ-исследование | 4 |</w:t>
      </w:r>
    </w:p>
    <w:p>
      <w:r>
        <w:t xml:space="preserve">| Фармакологические пробы | 4 |</w:t>
      </w:r>
    </w:p>
    <w:p>
      <w:r>
        <w:t xml:space="preserve">| Сердечно-легочная реанимация | 4 |</w:t>
      </w:r>
    </w:p>
    <w:p>
      <w:r>
        <w:t xml:space="preserve">| Электрическая дефибрилляция | 4 |</w:t>
      </w:r>
    </w:p>
    <w:p>
      <w:r>
        <w:t xml:space="preserve">| Приемы рефлекторной стимулляции раздражения вагусных центров; массаж синокаротидной зоны, проба Вальсальвы, "ныряющей собаки", давление на глазные яблоки | 4 |</w:t>
      </w:r>
    </w:p>
    <w:p>
      <w:r>
        <w:t xml:space="preserve">| Измерение АД | 4 |</w:t>
      </w:r>
    </w:p>
    <w:p>
      <w:r>
        <w:t xml:space="preserve">| Неотложная помощь при клинической смерти | 4 |</w:t>
      </w:r>
    </w:p>
    <w:p>
      <w:r>
        <w:t xml:space="preserve">| Неотложная помощь при ангинозном статусе | 4 |</w:t>
      </w:r>
    </w:p>
    <w:p>
      <w:r>
        <w:t xml:space="preserve">| Неотложная помощь при кардиогенном шоке | 4 |</w:t>
      </w:r>
    </w:p>
    <w:p>
      <w:r>
        <w:t xml:space="preserve">| Неотложная помощь при гипертоническом кризе | 4 |</w:t>
      </w:r>
    </w:p>
    <w:p>
      <w:r>
        <w:t xml:space="preserve">| Неотложная помощь при синкопальных состояниях | 4 |</w:t>
      </w:r>
    </w:p>
    <w:p>
      <w:r>
        <w:t xml:space="preserve">| Неотложная помощь при отеке легких | 4 |</w:t>
      </w:r>
    </w:p>
    <w:p>
      <w:r>
        <w:t xml:space="preserve">| Ревматология |  |</w:t>
      </w:r>
    </w:p>
    <w:p>
      <w:r>
        <w:t xml:space="preserve">| Средства и методы лечения, применяемые в ревматологии – экстракорпоральные, хирургические. Средства и методы реабилитации больных | 1 |</w:t>
      </w:r>
    </w:p>
    <w:p>
      <w:r>
        <w:t xml:space="preserve">| Структура, функция иммунной системы, развитие иммунного ответа, воспаление как патофизиологическую основу ревматических болезней | 2 |</w:t>
      </w:r>
    </w:p>
    <w:p>
      <w:r>
        <w:t xml:space="preserve">| Иммуногенетика ревматических болезней, современные представления об аутоиммунитетете и иммунотолерантности | 2 |</w:t>
      </w:r>
    </w:p>
    <w:p>
      <w:r>
        <w:t xml:space="preserve">| Классификация, механизм действия, фармакокинетика побочные эффекты, показания и противопоказания к применению лекарственных средств, применямых в ревматологии – НПВС, кортикостероиды, БПВС, иммуносупрессорные препараты, иммуномодуляторы, гипоурикемические препараты, препараты для профилактики и лечения остеопороза | 2 |</w:t>
      </w:r>
    </w:p>
    <w:p>
      <w:r>
        <w:t xml:space="preserve">| Интерпретация данных иммунологического обследования (биомаркеры аутоиммунной патологии) - аутоантитела (АНА, анти-ДНК, a-SCL, АНЦА, а-РНП, РФ, АЦЦП, а-КЛ и т.п.), система комплемента, криоглобулины | 2 |</w:t>
      </w:r>
    </w:p>
    <w:p>
      <w:r>
        <w:t xml:space="preserve">| Интерпретация данных методов визуализации (МРТ, КТ, УЗИ, сцинтиграфия, артроскопия и т.п.) патологии костно-суставной системы, показания, правила проведения и диагностическая ценность таких исследований | 2 |</w:t>
      </w:r>
    </w:p>
    <w:p>
      <w:r>
        <w:t xml:space="preserve">| Показания к биопсии, значение выбора исследуемой ткани и места биопсии для морфологической диагностики ревматических заболеваний | 2 |</w:t>
      </w:r>
    </w:p>
    <w:p>
      <w:r>
        <w:t xml:space="preserve">| Интерпретация данных рентгенологического обследования суставов и позвоночника, показания и правила проведения, Р-признаки артрита и артроза, остеомиелита, определение Р-стадии артрита | 3 |</w:t>
      </w:r>
    </w:p>
    <w:p>
      <w:r>
        <w:t xml:space="preserve">| Интерпретация данных исследования синовиальной жидкости; показания, противопоказания, правила и методика проведения артроцентеза, осложнения | 3 |</w:t>
      </w:r>
    </w:p>
    <w:p>
      <w:r>
        <w:t xml:space="preserve">| Пункция коленного сустава с диагностической (показания, противопоказания, диагностическая ценность, методика и правила проведения, осложнения) и лечебной целью (показания, препараты, техника введения, осложнения) | 3 |</w:t>
      </w:r>
    </w:p>
    <w:p>
      <w:r>
        <w:t xml:space="preserve">| Неотложная помощь при остром подагрическом артрите | 3 |</w:t>
      </w:r>
    </w:p>
    <w:p>
      <w:r>
        <w:t xml:space="preserve">| Обследование больного с патологией костно-суставной системы (изменение формы сустава, болезненность, объем пассивных и активных движений, локальную температуру, крепитацию, состояние связочного аппарата, мышц) | 4 |</w:t>
      </w:r>
    </w:p>
    <w:p>
      <w:r>
        <w:t xml:space="preserve">| Выявление симптомов: утренней скованности, болевого синдром, симптома баллотирования надколенника, симптомов Томайера, Шобера, Отта, Форестье; признаков синовита и сакроилеита | 4 |</w:t>
      </w:r>
    </w:p>
    <w:p>
      <w:r>
        <w:t xml:space="preserve">| Выявление лабораторных маркеров острофазовых воспалительных изменений (по ОАК, СРБ и т.д.) | 4 |</w:t>
      </w:r>
    </w:p>
    <w:p>
      <w:r>
        <w:t xml:space="preserve">| Дифференциальная диагностика основных синдромов в ревматологии: моносуставное поражение, полисуставное поражение, лихорадочный синдром | 4 |</w:t>
      </w:r>
    </w:p>
    <w:p>
      <w:r>
        <w:t xml:space="preserve">| Диагностика распространенных патологических состояний в ревматологии (остеоартрит, подагра, ревматоидный артрит, спондилиты, реактивные артриты, ревматизм, системные васкулиты, системная красная волчанка, дерматомиозит, склеродермия и др.) | 4 |</w:t>
      </w:r>
    </w:p>
    <w:p>
      <w:r>
        <w:t xml:space="preserve">| Лечение распространенных патологических состояний в ревматологии (остеоартрит, подагра, ревматоидный артрит, спондилиты, реактивные артриты, ревматизм, системные васкулиты, системная красная волчанка, дерматомиозит, склеродермия) | 4 |</w:t>
      </w:r>
    </w:p>
    <w:p>
      <w:pPr>
        <w:pStyle w:val="Heading2"/>
      </w:pPr>
      <w:r>
        <w:t xml:space="preserve">2</w:t>
      </w:r>
    </w:p>
    <w:p>
      <w:r>
        <w:t xml:space="preserve">| Модуль "Внутренние болезни" | Уровень освоения* |</w:t>
      </w:r>
    </w:p>
    <w:p>
      <w:r>
        <w:t xml:space="preserve">|---|---|</w:t>
      </w:r>
    </w:p>
    <w:p>
      <w:r>
        <w:t xml:space="preserve">| Предположение о наличии редко встречающихся ревматологических заболеваний | 4 |</w:t>
      </w:r>
    </w:p>
    <w:p>
      <w:r>
        <w:t xml:space="preserve">| Гастроэнтерология |  |</w:t>
      </w:r>
    </w:p>
    <w:p>
      <w:r>
        <w:t xml:space="preserve">| Иммунопатогенез аутоиммунных заболеваний кишечника, аутоиммунной патологии печени | 1 |</w:t>
      </w:r>
    </w:p>
    <w:p>
      <w:r>
        <w:t xml:space="preserve">| Средства и методы лечения, применяемые в гастроэнтерологии –экстракорпоральные, хирургические (в том числе эндоскопические и лапароскопические). Средства и методы реабилитации больных | 1 |</w:t>
      </w:r>
    </w:p>
    <w:p>
      <w:r>
        <w:t xml:space="preserve">| Показания к трансплантации печени, частичной резекции печени, иммунологические проблемы трансплантации, подготовка реципиентов к трансплантации и ведение пациента, перенесшего трансплантацию/резекцию печени | 1 |</w:t>
      </w:r>
    </w:p>
    <w:p>
      <w:r>
        <w:t xml:space="preserve">| Анатомия, гистология, физиология органов пищеварительной системы в норме и патологии; возрастные особенности | 2 |</w:t>
      </w:r>
    </w:p>
    <w:p>
      <w:r>
        <w:t xml:space="preserve">| Структура, функция иммунной подсистемы слизистых ЖКТ, иммунопатогенез воспалительных заболеваний желудка и кишечника, вирусных гепатитов | 2 |</w:t>
      </w:r>
    </w:p>
    <w:p>
      <w:r>
        <w:t xml:space="preserve">| Классификация, механизм действия, фармакокинетика, побочные эффекты, показания и противопоказания к применению лекарственных средств, применяемых в гастроэнтерологии: снижающие желудочную секрецию, гастропротекторы, антибактериальные и противопаразитарные препараты; средства, влияющие на моторику ЖКТ, слабительные, пре- и пробиотики, противодиарейные препараты, ферменты, ингибиторы протеолитических ферментов, желчегонные, гепатопротекторы, спазмолитики, холелитолитические средства | 2 |</w:t>
      </w:r>
    </w:p>
    <w:p>
      <w:r>
        <w:t xml:space="preserve">| Принципы нормального питания, возрастные особенности. Диетическое питание при различных патологических состояниях. Показания средства и смеси (препараты) для искусственного питания и парентерального питания | 2 |</w:t>
      </w:r>
    </w:p>
    <w:p>
      <w:r>
        <w:t xml:space="preserve">| Интерпретация данных рентгенологического обследования: пневмографии желудка, париетографии, двойного контрастирования желудка, ирригоскопии, контрастной холецистографии, ретроградной холангиопанкреатографии | 2 |</w:t>
      </w:r>
    </w:p>
    <w:p>
      <w:r>
        <w:t xml:space="preserve">| Интерпретация данных КТ, МРТ органов брюшной полости | 2 |</w:t>
      </w:r>
    </w:p>
    <w:p>
      <w:r>
        <w:t xml:space="preserve">| Интерпретация результатов иммуноферментного анализа на определение маркеров вирусного гепатита, полимеразной цепной реакции для обнаружения вирусов гепатита | 3 |</w:t>
      </w:r>
    </w:p>
    <w:p>
      <w:r>
        <w:t xml:space="preserve">| Интерпретация данных функционального исследования желудка, двенадцатиперстной кишки, тонкого и толстого кишечника, желчевыводящих путей | 3 |</w:t>
      </w:r>
    </w:p>
    <w:p>
      <w:r>
        <w:t xml:space="preserve">| Интерпретация результатов копрологического анализа, бактериологического исследования кала | 3 |</w:t>
      </w:r>
    </w:p>
    <w:p>
      <w:r>
        <w:t xml:space="preserve">| Интерпретация результатов эзофагогастродуоденоскопии, колоноскопии, ректороманоскопии | 3 |</w:t>
      </w:r>
    </w:p>
    <w:p>
      <w:r>
        <w:t xml:space="preserve">| Интерпретация данных УЗИ органов брюшной полости | 3 |</w:t>
      </w:r>
    </w:p>
    <w:p>
      <w:r>
        <w:t xml:space="preserve">| Показания к биопсии, противопоказания и осложнения биопсии, значение биопсии для морфологической диагностики заболеваний ЖКТ и печени. Интерпретация результатов гистологического исследования при поражении слизистых ЖКТ и при патологии печени | 3 |</w:t>
      </w:r>
    </w:p>
    <w:p>
      <w:r>
        <w:t xml:space="preserve">| Оценка характера питания, выявление нарушения питания (избыточное или недостаточное); дефицита или избытка витаминов и основных микроэлементов | 3 |</w:t>
      </w:r>
    </w:p>
    <w:p>
      <w:r>
        <w:t xml:space="preserve">| Неотложная помощь при коматозных состояниях (печеночная кома, панкреатическая кома) | 3 |</w:t>
      </w:r>
    </w:p>
    <w:p>
      <w:r>
        <w:t xml:space="preserve">| Обследование больного с заболеванием пищеварительной системы | 4 |</w:t>
      </w:r>
    </w:p>
    <w:p>
      <w:r>
        <w:t xml:space="preserve">| Выявление основных синдромов заболеваний органов ЖКТ: дисфагия, боль в животе, желудочная диспепсия, кишечная диспепсия, желтуха, желудочно-кишечное кровотечение, гепато- спленомегалия, мальабсорбция и др. | 4 |</w:t>
      </w:r>
    </w:p>
    <w:p>
      <w:r>
        <w:t xml:space="preserve">| Выявление симптомов Мерфи, Кера, Ортнера, френикус-симптом, Щеткина-Блюмберга, Мейо-Робсона, Грота, Айзенберга I, II; синдромов селезеночного и печеночного изгибов; слепой кишки | 4 |</w:t>
      </w:r>
    </w:p>
    <w:p>
      <w:r>
        <w:t xml:space="preserve">| Выявление синдромов и симптомов, характерных для патологии печени: холестаз, цитолитический, печеночно-клеточной недостаточности, портальной гипертензии, асцит, диффузное изменение, объемное образование в печени и др. | 4 |</w:t>
      </w:r>
    </w:p>
    <w:p>
      <w:r>
        <w:t xml:space="preserve">| Интерпретация данных общего и биохимического анализов крови при патологии ЖКТ | 4 |</w:t>
      </w:r>
    </w:p>
    <w:p>
      <w:r>
        <w:t xml:space="preserve">| Выявление инфицирования Helicobacter pylori и контроль эрадикации | 4 |</w:t>
      </w:r>
    </w:p>
    <w:p>
      <w:r>
        <w:t xml:space="preserve">| Дифференциальная диагностика основных синдромов в гастроэнтерологии (в том числе с хирургической и инфекционной патологией): болевого, лихорадочного, мальабсорбции, цитолитического, мезенхимального воспаления, астено-вегетативного, геморрагического, холестатического, гнилостной и бродильной диспепсии, диареи | 4 |</w:t>
      </w:r>
    </w:p>
    <w:p>
      <w:r>
        <w:t xml:space="preserve">| Диагностика распространенных патологических состояний желудочно-кишечного тракта | 4 |</w:t>
      </w:r>
    </w:p>
    <w:p>
      <w:r>
        <w:t xml:space="preserve">| Лечение распространенных патологических состояний органов пищеварения | 4 |</w:t>
      </w:r>
    </w:p>
    <w:p>
      <w:r>
        <w:t xml:space="preserve">| Предположение о наличии редко встречающихся заболеваний органов пищеварения | 4 |</w:t>
      </w:r>
    </w:p>
    <w:p>
      <w:r>
        <w:t xml:space="preserve">| План питания (рекомендации по диете) пациента с заболеваниями ЖКТ | 4 |</w:t>
      </w:r>
    </w:p>
    <w:p>
      <w:r>
        <w:t xml:space="preserve">| Экспертиза временной и стойкой нетрудоспособности больных с заболеваниями пищеварительной системы. Реабилитация больных и реконвалесцентов (в том числе перенесших инфекционное заболевание с вовлечение органов ЖКТ и оперативное вмешательство на органах ЖКТ) | 4 |</w:t>
      </w:r>
    </w:p>
    <w:p>
      <w:r>
        <w:t xml:space="preserve">| Лапароцентез | 3 |</w:t>
      </w:r>
    </w:p>
    <w:p>
      <w:r>
        <w:t xml:space="preserve">| Зондовое и беззондовое промывание желудка | 4 |</w:t>
      </w:r>
    </w:p>
    <w:p>
      <w:r>
        <w:t xml:space="preserve">| Сифонные и обычные клизмы | 4 |</w:t>
      </w:r>
    </w:p>
    <w:p>
      <w:r>
        <w:t xml:space="preserve">| Неотложная помощь при отравлениях | 4 |</w:t>
      </w:r>
    </w:p>
    <w:p>
      <w:r>
        <w:t xml:space="preserve">| Неотложная помощь при кровотечениях из ЖКТ | 4 |</w:t>
      </w:r>
    </w:p>
    <w:p>
      <w:r>
        <w:t xml:space="preserve">| Неотложная помощь при острой печеночной энцефалопатии | 4 |</w:t>
      </w:r>
    </w:p>
    <w:p>
      <w:r>
        <w:t xml:space="preserve">| Неотложная помощь при печеночной колике | 4 |</w:t>
      </w:r>
    </w:p>
    <w:p>
      <w:r>
        <w:t xml:space="preserve">| Гематология |  |</w:t>
      </w:r>
    </w:p>
    <w:p>
      <w:r>
        <w:t xml:space="preserve">| Основы трансфузионной иммуногематологии – антигены эритроцитов, тромбоцитов, лейкоцитов, нейтрофилов, плазменных белков. Средства, методы и методика, особенности проведения гемокомпонентной и инфузионно-трансфузионной терапии. Показания и противопоказания с учетом стадии | 1 |</w:t>
      </w:r>
    </w:p>
    <w:p>
      <w:r>
        <w:t xml:space="preserve">| Средства и методы лечения, применяемые в гематологии – лучевая терапия, экстракорпоральные методы и т.д. | 1 |</w:t>
      </w:r>
    </w:p>
    <w:p>
      <w:r>
        <w:t xml:space="preserve">| Механизмы системы гемостаза в норме и патологии: роль сосудистой стенки в гемостазе; роль гемоглобина, эритроцитов, нейтрофилов, тромбоцитов в гемостазе; участие плазменных механизмов в гемостазе | 2 |</w:t>
      </w:r>
    </w:p>
    <w:p>
      <w:r>
        <w:t xml:space="preserve">| Дифференциально-диагностические признаки заболеваний системы крови с учетом картины крови, иммунологического обследования, данных исследования функционального состояния внутренних органов | 2 |</w:t>
      </w:r>
    </w:p>
    <w:p>
      <w:pPr>
        <w:pStyle w:val="Heading2"/>
      </w:pPr>
      <w:r>
        <w:t xml:space="preserve">3</w:t>
      </w:r>
    </w:p>
    <w:p>
      <w:r>
        <w:t xml:space="preserve">| Модуль "Внутренние болезни" | Уровень освоения* |</w:t>
      </w:r>
    </w:p>
    <w:p>
      <w:r>
        <w:t xml:space="preserve">|---|---|</w:t>
      </w:r>
    </w:p>
    <w:p>
      <w:r>
        <w:t xml:space="preserve">| Классификация, механизм действия, фармакокинетика, побочные эффекты, показания и противопоказания к применению препаратов, применяемых в гематологии: противоанемические, гемостатические, антитромботические, противоопухолевые препараты, факторы роста, эритропоэтины | 2 |</w:t>
      </w:r>
    </w:p>
    <w:p>
      <w:r>
        <w:t xml:space="preserve">| Основы трансфузионной иммуногематологии – антигены эритроцитов, тромбоцитов. Показания к трансплантации гемопоэтических стволовых клеток при гематологических заболеваниях, иммунологические проблемы трансплантации, подготовка реципиентов к трансплантации и ведение пациента, перенесшего трансплантацию гемопоэтических стволовых клеток | 2 |</w:t>
      </w:r>
    </w:p>
    <w:p>
      <w:r>
        <w:t xml:space="preserve">| Особенности функционального состояния системы крови у онкологических больных | 2 |</w:t>
      </w:r>
    </w:p>
    <w:p>
      <w:r>
        <w:t xml:space="preserve">| Особенности функционального состояния системы крови при заболеваниях печени, алкоголизме, заболеваниях почек, хронических воспалениях (ревматические болезни), инфекционных заболеваниях, ВИЧ | 2 |</w:t>
      </w:r>
    </w:p>
    <w:p>
      <w:r>
        <w:t xml:space="preserve">| Особенности функционального состояния системы крови при беременности, у хирургических больных | 2 |</w:t>
      </w:r>
    </w:p>
    <w:p>
      <w:r>
        <w:t xml:space="preserve">| Выявление синдромов и дифференциальная диагностика по синдромам: геморрагический синдром с определением типа кровоточивости, анемический. ДВС-синдром с определением стадии | 2 |</w:t>
      </w:r>
    </w:p>
    <w:p>
      <w:r>
        <w:t xml:space="preserve">| Интерпретация данных методов визуализации (Р-графия, МРТ, КТ, радиоизотопное исследование, ангиография, допплерография сосудов) патологии внутренних органов, показания, правила проведения и диагностическая ценность таких исследований | 2 |</w:t>
      </w:r>
    </w:p>
    <w:p>
      <w:r>
        <w:t xml:space="preserve">| Показания к стернальной пункции, трепанобиопсии и интерпретация результатов | 2 |</w:t>
      </w:r>
    </w:p>
    <w:p>
      <w:r>
        <w:t xml:space="preserve">| Определение показаний к биопсии лимфоузлов. Интерпретация результатов гистологического исследования | 2 |</w:t>
      </w:r>
    </w:p>
    <w:p>
      <w:r>
        <w:t xml:space="preserve">| Интерпретация данных ультразвукового исследования селезенки | 3 |</w:t>
      </w:r>
    </w:p>
    <w:p>
      <w:r>
        <w:t xml:space="preserve">| Стернальная пункция | 3 |</w:t>
      </w:r>
    </w:p>
    <w:p>
      <w:r>
        <w:t xml:space="preserve">| Неотложная помощь при парапротеинемической коме | 3 |</w:t>
      </w:r>
    </w:p>
    <w:p>
      <w:r>
        <w:t xml:space="preserve">| Интерпретация данных исследования общего анализа крови, гемограммы, биохимического анализа крови, показателей сывороточного железа, уровня ферритина, общей железосвязывающей способности сыворотки крови | 4 |</w:t>
      </w:r>
    </w:p>
    <w:p>
      <w:r>
        <w:t xml:space="preserve">| Интерпретация основных показателей свертывающей и противосвертывающей систем, крови (сосудисто-тромбоцитарного и коагуляционного гемостаза); продуктов и аракоагуляции, системы фибринолиза | 4 |</w:t>
      </w:r>
    </w:p>
    <w:p>
      <w:r>
        <w:t xml:space="preserve">| Интерпретация данных миелограммы |  |</w:t>
      </w:r>
    </w:p>
    <w:p>
      <w:r>
        <w:t xml:space="preserve">| Выявление специфических лабораторных маркеров (биохимические, электролиты, ферменты, атипичные клетки, онкомаркеры) при основных синдромах заболеваний системы кроветворения | 4 |</w:t>
      </w:r>
    </w:p>
    <w:p>
      <w:r>
        <w:t xml:space="preserve">| Интерпретация данных иммунологического обследования при патологии системы крови – иммуноглобулины, иммунные комплексы, аутоантитела, система комплемента (знать диагностическую ценность каждого биомаркера), прямой и непрямой проб Кумбса | 4 |</w:t>
      </w:r>
    </w:p>
    <w:p>
      <w:r>
        <w:t xml:space="preserve">| Выявление синдромов: сидеропенический, цитопенический, гиперпластический, плеторический | 4 |</w:t>
      </w:r>
    </w:p>
    <w:p>
      <w:r>
        <w:t xml:space="preserve">| Выявление синдромов при лейкозах (гиперпластический, геморрагический, анемический, интоксикационный, инфекционных осложнений; спленомегалия) | 4 |</w:t>
      </w:r>
    </w:p>
    <w:p>
      <w:r>
        <w:t xml:space="preserve">| Диагностика распространенных патологических состояний в гематологии | 4 |</w:t>
      </w:r>
    </w:p>
    <w:p>
      <w:r>
        <w:t xml:space="preserve">| Лечение распространенных патологических состояний в гематологии | 4 |</w:t>
      </w:r>
    </w:p>
    <w:p>
      <w:r>
        <w:t xml:space="preserve">| Предположение о наличии редко встречающихся заболеваний органов кроветворения | 4 |</w:t>
      </w:r>
    </w:p>
    <w:p>
      <w:r>
        <w:t xml:space="preserve">| Экспертиза временной и стойкой нетрудоспособности, классификационные критерии, принципы ведения больного с патологией системы крови, медицинская реабилитация больных с патологией крови | 4 |</w:t>
      </w:r>
    </w:p>
    <w:p>
      <w:r>
        <w:t xml:space="preserve">| Определение группы крови по системе АВО и резус принадлежности пациента | 4 |</w:t>
      </w:r>
    </w:p>
    <w:p>
      <w:r>
        <w:t xml:space="preserve">| Биологическая проба, индивидуальная предтрансфузионная проба | 4 |</w:t>
      </w:r>
    </w:p>
    <w:p>
      <w:r>
        <w:t xml:space="preserve">| Гемокомпонентная и инфузионно-трансфузионная терапия | 4 |</w:t>
      </w:r>
    </w:p>
    <w:p>
      <w:r>
        <w:t xml:space="preserve">| Неотложная помощь при гемолитических кризах | 4 |</w:t>
      </w:r>
    </w:p>
    <w:p>
      <w:r>
        <w:t xml:space="preserve">| Неотложная помощь при ДВС-синдроме | 4 |</w:t>
      </w:r>
    </w:p>
    <w:p>
      <w:r>
        <w:t xml:space="preserve">| Неотложная помощь при анемической коме | 4 |</w:t>
      </w:r>
    </w:p>
    <w:p>
      <w:r>
        <w:t xml:space="preserve">| Неотложная помощь при посттрансфузионных осложнениях: гемотрансфузионном шоке | 4 |</w:t>
      </w:r>
    </w:p>
    <w:p>
      <w:r>
        <w:t xml:space="preserve">| Эндокринология |  |</w:t>
      </w:r>
    </w:p>
    <w:p>
      <w:r>
        <w:t xml:space="preserve">| Интерпретация данных методов визуализации (Р-графия, МРТ, КТ, радиоизотопное исследование) органов эндокринной системы, показания, правила проведения и диагностическая ценность таких исследований | 1 |</w:t>
      </w:r>
    </w:p>
    <w:p>
      <w:r>
        <w:t xml:space="preserve">| Интерпретация данных ультразвукового исследования щитовидной железы, надпочечников, поджелудочной и половых желез: показания и правила проведения данного исследования, УЗИ-картина патологии | 2 |</w:t>
      </w:r>
    </w:p>
    <w:p>
      <w:r>
        <w:t xml:space="preserve">| Определение показаний к тонкоигольной пункционной аспирационной биопсии щитовидной железы и оценка результатов данного исследования | 2 |</w:t>
      </w:r>
    </w:p>
    <w:p>
      <w:r>
        <w:t xml:space="preserve">| Выявление и дифференциальная диагностика синдромов в эндокринологии: гипогонадизма, синдрома преждевременного полового развития, соматогенного нанизма, акромегалии, плюрегландулярной недостаточности и т.д. | 2 |</w:t>
      </w:r>
    </w:p>
    <w:p>
      <w:r>
        <w:t xml:space="preserve">| Классификация, механизм действия, фармакокинетика, побочные эффекты, показания и противопоказания для лекарственных препаратов, применяемых в эндокринологии (пероральные сахароснижающие средства, инсулины, препараты заместительной терапии и т.д.) | 2 |</w:t>
      </w:r>
    </w:p>
    <w:p>
      <w:r>
        <w:t xml:space="preserve">| Расчет доз инсулинов, технику и осложнения инсулинотерапии | 2 |</w:t>
      </w:r>
    </w:p>
    <w:p>
      <w:r>
        <w:t xml:space="preserve">| Средства и методы лечения, применяемые в эндокринологии, - лучевая терапия, радиоактивный йод, инсулиновые помпы, хирургические, физиотерапевтические, курортолечение, фитотерапия и т.д. | 2 |</w:t>
      </w:r>
    </w:p>
    <w:p>
      <w:r>
        <w:t xml:space="preserve">| Выявление при пальпации патологии щитовидной железы, определение степени увеличения щитовидной железы | 3 |</w:t>
      </w:r>
    </w:p>
    <w:p>
      <w:r>
        <w:t xml:space="preserve">| Неотложная помощь при тиреотоксическом кризе | 3 |</w:t>
      </w:r>
    </w:p>
    <w:p>
      <w:r>
        <w:t xml:space="preserve">| Неотложная помощь при надпочечниковом кризе | 3 |</w:t>
      </w:r>
    </w:p>
    <w:p>
      <w:r>
        <w:t xml:space="preserve">| Интерпретация данных исследований углеводного обмена: гликемический профиль, глюкозурический профиль, гликозилированный гемоглобин, С-пептид, иммунореактивный инсулин | 4 |</w:t>
      </w:r>
    </w:p>
    <w:p>
      <w:r>
        <w:t xml:space="preserve">| Интерпретация данных исследований гормонального статуса (гормоны щитовидной железы, надпочечников, половые; тропные гормоны гипофиза; либерины и статины гипоталамуса) | 4 |</w:t>
      </w:r>
    </w:p>
    <w:p>
      <w:r>
        <w:t xml:space="preserve">| Выявление лабораторные маркеры (биохимические, иммуноферментные) основных синдромов эндокринной системы | 4 |</w:t>
      </w:r>
    </w:p>
    <w:p>
      <w:r>
        <w:t xml:space="preserve">| Дифференциальная диагностика по основным синдромам в эндокринологии: гипо- и гипертиреоза, гипергликемии, гипо- и гиперкортицизма | 4 |</w:t>
      </w:r>
    </w:p>
    <w:p>
      <w:pPr>
        <w:pStyle w:val="Heading2"/>
      </w:pPr>
      <w:r>
        <w:t xml:space="preserve">4</w:t>
      </w:r>
    </w:p>
    <w:p>
      <w:r>
        <w:t xml:space="preserve">| Модуль "Внутренние болезни" | Уровень освоения* |</w:t>
      </w:r>
    </w:p>
    <w:p>
      <w:r>
        <w:t xml:space="preserve">|---|---|</w:t>
      </w:r>
    </w:p>
    <w:p>
      <w:r>
        <w:t xml:space="preserve">| Определение общего функционального состояние больного с сахарным диабетом 1 или 2 типа, распознавание специфических осложнений (нефропатия, ретинопатия, диабетическая стопа) | 4 |</w:t>
      </w:r>
    </w:p>
    <w:p>
      <w:r>
        <w:t xml:space="preserve">| Диагностика распространенных патологических состояний в эндокринологии | 4 |</w:t>
      </w:r>
    </w:p>
    <w:p>
      <w:r>
        <w:t xml:space="preserve">| Лечение распространенных патологических состояний в эндокринологии | 4 |</w:t>
      </w:r>
    </w:p>
    <w:p>
      <w:r>
        <w:t xml:space="preserve">| Предположение о наличии редко встречающихся эндокринных заболеваний | 4 |</w:t>
      </w:r>
    </w:p>
    <w:p>
      <w:r>
        <w:t xml:space="preserve">| Экспертиза временной и стойкой нетрудоспособности при эндокринной патологии | 4 |</w:t>
      </w:r>
    </w:p>
    <w:p>
      <w:r>
        <w:t xml:space="preserve">| Принципы ведения больного с сахарным диабетом (диетический режим, сахароснижающие препараты, инсулинотерапия, физические нагрузки, контроль гликемии, АД, липидемии и т.п.) | 4 |</w:t>
      </w:r>
    </w:p>
    <w:p>
      <w:r>
        <w:t xml:space="preserve">| Медицинская реабилитация больных с эндокринной патологией | 4 |</w:t>
      </w:r>
    </w:p>
    <w:p>
      <w:r>
        <w:t xml:space="preserve">| Неотложная помощь при диабетических комах: кетоацидотической, гиперосмолярной, лактатацидотической, гипогликеической | 4 |</w:t>
      </w:r>
    </w:p>
    <w:p>
      <w:r>
        <w:t xml:space="preserve">| Неотложная помощь при острой надпочечниковой недостаточности | 4 |</w:t>
      </w:r>
    </w:p>
    <w:p>
      <w:r>
        <w:t xml:space="preserve">| Нефрология |  |</w:t>
      </w:r>
    </w:p>
    <w:p>
      <w:r>
        <w:t xml:space="preserve">| Показания к трансплантации почек, иммунологические проблемы трансплантации, подготовка реципиенты к трансплантации и ведение пациента, перенесшего трансплантацию почек | 1 |</w:t>
      </w:r>
    </w:p>
    <w:p>
      <w:r>
        <w:t xml:space="preserve">| Анатомия, гистология, физиология мочевыделительной системы в норме и патологии; возрастные особенности (у детей, пожилых), особенности функции почек во время беременности | 2 |</w:t>
      </w:r>
    </w:p>
    <w:p>
      <w:r>
        <w:t xml:space="preserve">| Патогенез основных почечных синдромов и заболеваний почек. Патогенез АГ и роль АГ в прогрессировании патологии почек | 2 |</w:t>
      </w:r>
    </w:p>
    <w:p>
      <w:r>
        <w:t xml:space="preserve">| Иммунопатология заболеваний почек: антитело-зависимые и клеточно-опосредованные механизмы повреждения почек | 2 |</w:t>
      </w:r>
    </w:p>
    <w:p>
      <w:r>
        <w:t xml:space="preserve">| Классификация, механизм действия, фармакокинетика, побочные эффекты, показания и противопоказания к применению диуретиков, антибактериальных препаратов, цитостатиков, глюкокортикостероидов | 2 |</w:t>
      </w:r>
    </w:p>
    <w:p>
      <w:r>
        <w:t xml:space="preserve">| Средства и методы лечения, применямые в нефрологии - гемодиализ, перитонеальный диализ, др. экстракорпоральные, хирургические. Показания и противопоказания к проведению гемодиализа | 2 |</w:t>
      </w:r>
    </w:p>
    <w:p>
      <w:r>
        <w:t xml:space="preserve">| Интерпретация данных иммунологического обследования при патологии почек - иммуноглобулины, иммунные комплексы, аутоантитела, система комплемента (знать диагностическую ценность каждого биомаркера) | 2 |</w:t>
      </w:r>
    </w:p>
    <w:p>
      <w:r>
        <w:t xml:space="preserve">| Интерпретация данных методов визуализации (Р-графия, МРТ, КТ, радиоизотопное исследование, ангиография, допплерография сосудов почек) патологии почек, показания, правила проведения и диагностическая ценность таких исследований | 2 |</w:t>
      </w:r>
    </w:p>
    <w:p>
      <w:r>
        <w:t xml:space="preserve">| Показания к биопсии, противопоказания и осложнения биопсии, методика биопсии, значение биопсии для морфологической диагностики заболеваний почек Интерпретация результатов гистологического и иммунофлюресценного исследования при поражении клубочков | 2 |</w:t>
      </w:r>
    </w:p>
    <w:p>
      <w:r>
        <w:t xml:space="preserve">| Интерпретация данных ультразвукового исследования почек: показания и правила проведения данного исследования, УЗИ-картина аномалий развития почек, травмы, опухолей, воспалительных процессов, туберкулеза почек, нефролитиаза, гидронефроза, нефроптоза | 3 |</w:t>
      </w:r>
    </w:p>
    <w:p>
      <w:r>
        <w:t xml:space="preserve">| Неотложная помощь при нефротическом кризе | 3 |</w:t>
      </w:r>
    </w:p>
    <w:p>
      <w:r>
        <w:t xml:space="preserve">| Интерпретация данных исследования мочи, оценка протеинурии | 4 |</w:t>
      </w:r>
    </w:p>
    <w:p>
      <w:r>
        <w:t xml:space="preserve">| Интерпретация данных исследования функционального состояния почек | 4 |</w:t>
      </w:r>
    </w:p>
    <w:p>
      <w:r>
        <w:t xml:space="preserve">| Выявление лабораторных маркеров (биохимические, электролиты, гормоны) почечной недостаточности, основных синдромов заболеваний почек (нефротического, нефритического и т.д.) | 4 |</w:t>
      </w:r>
    </w:p>
    <w:p>
      <w:r>
        <w:t xml:space="preserve">| Выявление основных синдромов в нефрологии: гематурия, протеинурия, нефритический синдром, нефротический синдром, ОПН, ХИН, дизурия, артериальная гипертензия, болевой синдром, тубулоинтерстициальный синдром | 4 |</w:t>
      </w:r>
    </w:p>
    <w:p>
      <w:r>
        <w:t xml:space="preserve">| Дифференциальная диагностика по основным синдромам в нефрологии | 4 |</w:t>
      </w:r>
    </w:p>
    <w:p>
      <w:r>
        <w:t xml:space="preserve">| Диагностика распространенных патологических состояний в нефрологии | 4 |</w:t>
      </w:r>
    </w:p>
    <w:p>
      <w:r>
        <w:t xml:space="preserve">| Лечение распространенных патологических состояний в нефрологии | 4 |</w:t>
      </w:r>
    </w:p>
    <w:p>
      <w:r>
        <w:t xml:space="preserve">| Предположение о наличии редко встречающихся заболеваний органов мочевыделения | 4 |</w:t>
      </w:r>
    </w:p>
    <w:p>
      <w:r>
        <w:t xml:space="preserve">| Экспертиза временной и стойкой нетрудоспособности, классификационные критерии хронической болезни почек | 4 |</w:t>
      </w:r>
    </w:p>
    <w:p>
      <w:r>
        <w:t xml:space="preserve">| Принципы ведения больного с патологией почек (солевой, питьевой режим, питание, контроль АГ, липидемии и т.п.) | 4 |</w:t>
      </w:r>
    </w:p>
    <w:p>
      <w:r>
        <w:t xml:space="preserve">| Медицинская реабилитация больных с патологией почек | 4 |</w:t>
      </w:r>
    </w:p>
    <w:p>
      <w:r>
        <w:t xml:space="preserve">| Катетеризация мочевого пузыря | 4 |</w:t>
      </w:r>
    </w:p>
    <w:p>
      <w:r>
        <w:t xml:space="preserve">| Неотложная помощь при синдроме почечной колики | 4 |</w:t>
      </w:r>
    </w:p>
    <w:p>
      <w:r>
        <w:t xml:space="preserve">| Неотложная помощь при острой почечной недостаточности | 4 |</w:t>
      </w:r>
    </w:p>
    <w:p>
      <w:r>
        <w:t xml:space="preserve">| Инфекционные болезни |  |</w:t>
      </w:r>
    </w:p>
    <w:p>
      <w:r>
        <w:t xml:space="preserve">| Средства и методы лечения, применяемые у инфекционных больных – экстракорпоральные, физиотерапевтические | 2 |</w:t>
      </w:r>
    </w:p>
    <w:p>
      <w:r>
        <w:t xml:space="preserve">| Стандартное определение случая особо опасных инфекций (чума, туляремия, сибирская язва, геморрагические лихорадки, бруцеллез) | 2 |</w:t>
      </w:r>
    </w:p>
    <w:p>
      <w:r>
        <w:t xml:space="preserve">| Иммунопрофилактика инфекционных заболеваний (вакцины, правила проведения вакцинации, показания и противопоказания к вакцинации, осложнения. Национальный календарь прививок, вакцинация по эпидпоказаниям т.п.) | 2 |</w:t>
      </w:r>
    </w:p>
    <w:p>
      <w:r>
        <w:t xml:space="preserve">| Возрастные особенности течения инфекционных заболеваний | 2 |</w:t>
      </w:r>
    </w:p>
    <w:p>
      <w:r>
        <w:t xml:space="preserve">| Сбор целенаправленного эпиданамнеза при наиболее часто встречающихся инфекционных заболеваниях | 3 |</w:t>
      </w:r>
    </w:p>
    <w:p>
      <w:r>
        <w:t xml:space="preserve">| Интерпретация результатов исследований, направленных на выявление возбудителя (бактериологического, вирусологического и т.п.). III | 3 |</w:t>
      </w:r>
    </w:p>
    <w:p>
      <w:r>
        <w:t xml:space="preserve">| Интерпретация результатов исследований, направленных на выявление антител к патогену (РПГА, РСК, ИФА и т.п.) | 3 |</w:t>
      </w:r>
    </w:p>
    <w:p>
      <w:r>
        <w:t xml:space="preserve">| Проведение необходимых противоэпидемических мероприятий при выявлении инфекционного заболевания | 3 |</w:t>
      </w:r>
    </w:p>
    <w:p>
      <w:r>
        <w:t xml:space="preserve">| Синдромы и их сочетания: диареи, желтухи, лимфаденопатии, гепатоспленомегалии, геморрагический синдром, ангинозный, суставной, экзантемы и энантемы | 4 |</w:t>
      </w:r>
    </w:p>
    <w:p>
      <w:r>
        <w:t xml:space="preserve">| Интерпретация гемограммы, биохимических исследований; анализа биологических материалов (моча, испражнения, ликвор, синовиальная жидкость, костный мозг и т.п.) | 4 |</w:t>
      </w:r>
    </w:p>
    <w:p>
      <w:r>
        <w:t xml:space="preserve">| Организация и проведение диспансерного наблюдения и реабилитации реконвалесцента после перенесенного инфекционного заболевания | 4 |</w:t>
      </w:r>
    </w:p>
    <w:p>
      <w:r>
        <w:t xml:space="preserve">| Неотложная помощь при инфекционно-токсическом шоке | 4 |</w:t>
      </w:r>
    </w:p>
    <w:p>
      <w:r>
        <w:t xml:space="preserve">| Неотложная помощь при гиповолемическом шоке | 4 |</w:t>
      </w:r>
    </w:p>
    <w:p>
      <w:r>
        <w:t xml:space="preserve">| Фтизиатрия |  |</w:t>
      </w:r>
    </w:p>
    <w:p>
      <w:r>
        <w:t xml:space="preserve">| Заполнение форм 089у, 058у, сроки подачи, характеристика | 1 |</w:t>
      </w:r>
    </w:p>
    <w:p>
      <w:pPr>
        <w:pStyle w:val="Heading2"/>
      </w:pPr>
      <w:r>
        <w:t xml:space="preserve">5</w:t>
      </w:r>
    </w:p>
    <w:p>
      <w:r>
        <w:t xml:space="preserve">| Модуль "Внутренние болезни" | Уровень освоения* |</w:t>
      </w:r>
    </w:p>
    <w:p>
      <w:r>
        <w:t xml:space="preserve">|---|---|</w:t>
      </w:r>
    </w:p>
    <w:p>
      <w:r>
        <w:t xml:space="preserve">| Первичная и вторичная профилактика туберкулеза у различных групп населения (дети, подростки, взрослые, группы риска). БЦЖ-профилактика | 2 |</w:t>
      </w:r>
    </w:p>
    <w:p>
      <w:r>
        <w:t xml:space="preserve">| Скрининг туберкулеза. Организация и структура противотуберкулезной службы | 2 |</w:t>
      </w:r>
    </w:p>
    <w:p>
      <w:r>
        <w:t xml:space="preserve">| Роль врача терапевта в выявлении больных туберкулезом. Тактика врача-терапевта при подозрении туберкулеза у пациента | 2 |</w:t>
      </w:r>
    </w:p>
    <w:p>
      <w:r>
        <w:t xml:space="preserve">| Методы выявления и диагностики туберкулеза у детей, подростков и взрослых. Определение типов больных туберкулезом | 2 |</w:t>
      </w:r>
    </w:p>
    <w:p>
      <w:r>
        <w:t xml:space="preserve">| Основные принципы и методы лечения больных туберкулезом с учетом международных стандартов. Категории больных туберкулезом, схема лечения. Противотуберкулезные препараты, фармакокинетика, побочные действия и их устранение. Мониторинг лечения. Критерии излечения туберкулеза. Лекарственная устойчивость МБТ | 2 |</w:t>
      </w:r>
    </w:p>
    <w:p>
      <w:r>
        <w:t xml:space="preserve">| Организация противотуберкулезных мероприятий. Диспансерное наблюдение контингентов. Учетно-отчетная документация. Методы профилактики туберкулеза | 2 |</w:t>
      </w:r>
    </w:p>
    <w:p>
      <w:r>
        <w:t xml:space="preserve">| Дифференциальный диагноз при синдроме увеличения внутригрудных лимфатических узлов | 2 |</w:t>
      </w:r>
    </w:p>
    <w:p>
      <w:r>
        <w:t xml:space="preserve">| Дифференциальный диагноз при синдроме очаговых изменений в легких, при синдроме диссеминированного поражения легких, синдроме плеврального выпота, синдроме округлой тени легких, деструкции легочной ткани, пневмотораксе | 2 |</w:t>
      </w:r>
    </w:p>
    <w:p>
      <w:r>
        <w:t xml:space="preserve">| Заполнение ТБ 01, ТБ 05, ТБ 06, ТБ 15 | 2 |</w:t>
      </w:r>
    </w:p>
    <w:p>
      <w:r>
        <w:t xml:space="preserve">| Туберкулез органов дыхания в сочетании с соматическими заболеваниями (сахарный диабет, язвенная болезнь желудка и 12-перстной кишки, неспецифические заболевания легких, алкоголизм, наркомания, ВИЧ-инфекции и СПИД) | 4 |</w:t>
      </w:r>
    </w:p>
    <w:p>
      <w:r>
        <w:t xml:space="preserve">| Туберкулез у беременных и в послеродовом периоде. Рекомендации по ведению больных, получающих иммуносупрессивную терапию при выявлении туберкулеза и вторичная профилактика | 4 |</w:t>
      </w:r>
    </w:p>
    <w:p>
      <w:r>
        <w:t xml:space="preserve">| Обследование больного с легочным и внелегочным туберкулезом, выявлять основные симптомы | 4 |</w:t>
      </w:r>
    </w:p>
    <w:p>
      <w:r>
        <w:t xml:space="preserve">| План лабораторно-инструментального обследования больного туберкулезом с учетом их диагностической ценности и интерпретировать полученные данные (гемограмма, биохимический анализ, исследование мокроты на МБТ, ТЛЧ, рентгенограмма, КТ, МРТ, УЗИ, спирография, плевральный выпот, люмбальная пункция) | 4 |</w:t>
      </w:r>
    </w:p>
    <w:p>
      <w:r>
        <w:t xml:space="preserve">| Проба Манту | 4 |</w:t>
      </w:r>
    </w:p>
    <w:p>
      <w:r>
        <w:t xml:space="preserve">| Неотложная помощь при легочном кровотечении у больных туберкулезом органов дыхания | 4 |</w:t>
      </w:r>
    </w:p>
    <w:p>
      <w:r>
        <w:t xml:space="preserve">| Неврология |  |</w:t>
      </w:r>
    </w:p>
    <w:p>
      <w:r>
        <w:t xml:space="preserve">| Механизмы развития основных синдромов в неврологии и принципы их выявления: нарушение чувствительности, двигательные нарушения, гиперкинезы, акинетико-ригидный синдром, мозжечковая атаксия, поражение спинного мозга, ствола мозга, черепно-мозговых нервов, поражения гипоталамо-гипофизарной системы, вегетативные нарушения; синдромы поражения коры больших полушарий | 2 |</w:t>
      </w:r>
    </w:p>
    <w:p>
      <w:r>
        <w:t xml:space="preserve">| Классификация, механизм действия, фармакокинетика, побочные эффекты, показания и противопоказания к применению препаратов, используемых в неврологической практике: нейролептики, транквилизаторы, противосудорожные, седативные и нейростимуляторы, миорелаксанты, улучшающие мозговое кровообращение и метаболизм, применяемые для купирования боли, антидепрессанты | 2 |</w:t>
      </w:r>
    </w:p>
    <w:p>
      <w:r>
        <w:t xml:space="preserve">| Отек/набухание мозга. Варианты отека. Принципы лечения. Нарушение внутричерепного давления. Смещение и вклинение мозговой ткани | 2 |</w:t>
      </w:r>
    </w:p>
    <w:p>
      <w:r>
        <w:t xml:space="preserve">| Нарушения сознания. Классификация уровней нарушения сознания. Комы различной этиологии (органическая, метаболическая). Исходы комы. Комы при соматической патологии: первично церебральная, при эндокринных заболеваниях, токсическая, при нарушениях газообмена, связанная с потерей электролитов, воды | 2 |</w:t>
      </w:r>
    </w:p>
    <w:p>
      <w:r>
        <w:t xml:space="preserve">| Боль как психофизиологическое состояние. Нейропатическая и ноцицептивная боль. Диагностика, лечение | 2 |</w:t>
      </w:r>
    </w:p>
    <w:p>
      <w:r>
        <w:t xml:space="preserve">| Интерпретация данных методов визуализации (эхоэнцефалографии, УЗИ-допплерографии, Р-графии, ангиографии, КТ, МРТ, ПЭТ) при патологии нервной системы, показания, правила проведения и диагностическая ценность таких исследований | 2 |</w:t>
      </w:r>
    </w:p>
    <w:p>
      <w:r>
        <w:t xml:space="preserve">| Неврологический осмотр пациента. Оценка сознания, выявление общемозговых симптомов, состояния функции высшей нервной деятельности | 3 |</w:t>
      </w:r>
    </w:p>
    <w:p>
      <w:r>
        <w:t xml:space="preserve">| Исследование черепно-мозговых нервов, двигательной сферы, чувствительной сферы, вегетативной системы | 3 |</w:t>
      </w:r>
    </w:p>
    <w:p>
      <w:r>
        <w:t xml:space="preserve">| Оценка когнитивных функций и выявление нарушений | 3 |</w:t>
      </w:r>
    </w:p>
    <w:p>
      <w:r>
        <w:t xml:space="preserve">| Выявление неврологических проявлений при гипо- и гипервитаминозах, эндокринных заболеваниях, интоксикациях | 3 |</w:t>
      </w:r>
    </w:p>
    <w:p>
      <w:r>
        <w:t xml:space="preserve">| Реабилитация больного с неврологической патологией | 3 |</w:t>
      </w:r>
    </w:p>
    <w:p>
      <w:r>
        <w:t xml:space="preserve">| Определение общего функционального состояния больного с патологией нервной системы | 3 |</w:t>
      </w:r>
    </w:p>
    <w:p>
      <w:r>
        <w:t xml:space="preserve">| Экспертиза временной и стойкой нетрудоспособности | 3 |</w:t>
      </w:r>
    </w:p>
    <w:p>
      <w:r>
        <w:t xml:space="preserve">| Дифференциальная диагностика синкопальных состояний | 3 |</w:t>
      </w:r>
    </w:p>
    <w:p>
      <w:r>
        <w:t xml:space="preserve">| Дифференциальная диагностика при неврогенных нарушениях дыхания | 3 |</w:t>
      </w:r>
    </w:p>
    <w:p>
      <w:r>
        <w:t xml:space="preserve">| Неотложная помощь при отеке/набухании мозга | 3 |</w:t>
      </w:r>
    </w:p>
    <w:p>
      <w:r>
        <w:t xml:space="preserve">| Выявление неврологических проявлений острого и хронического нарушения мозгового кровообращения | 4 |</w:t>
      </w:r>
    </w:p>
    <w:p>
      <w:r>
        <w:t xml:space="preserve">| Выявление нарушений речевой функции | 4 |</w:t>
      </w:r>
    </w:p>
    <w:p>
      <w:r>
        <w:t xml:space="preserve">| Выявление менингиального синдром | 4 |</w:t>
      </w:r>
    </w:p>
    <w:p>
      <w:r>
        <w:t xml:space="preserve">| Исследование поверхностной и глубокой чувствительности | 4 |</w:t>
      </w:r>
    </w:p>
    <w:p>
      <w:r>
        <w:t xml:space="preserve">| Исследование мышечной силы, мышечного тонуса | 4 |</w:t>
      </w:r>
    </w:p>
    <w:p>
      <w:r>
        <w:t xml:space="preserve">| Исследование сухожильных и поверхностных рефлексов | 4 |</w:t>
      </w:r>
    </w:p>
    <w:p>
      <w:r>
        <w:t xml:space="preserve">| Исследование координации движений | 4 |</w:t>
      </w:r>
    </w:p>
    <w:p>
      <w:r>
        <w:t xml:space="preserve">| Исследование функций черепно-мозговых нервов | 4 |</w:t>
      </w:r>
    </w:p>
    <w:p>
      <w:r>
        <w:t xml:space="preserve">| Выявление менингеальных знаков | 4 |</w:t>
      </w:r>
    </w:p>
    <w:p>
      <w:r>
        <w:t xml:space="preserve">| Определение уровня сознания | 4 |</w:t>
      </w:r>
    </w:p>
    <w:p>
      <w:r>
        <w:t xml:space="preserve">| Организация и проведение диспансерного наблюдения больного с неврологической патологией | 4 |</w:t>
      </w:r>
    </w:p>
    <w:p>
      <w:r>
        <w:t xml:space="preserve">| Интерпретация результатов спиномозговой пункции исследования ликвора | 4 |</w:t>
      </w:r>
    </w:p>
    <w:p>
      <w:r>
        <w:t xml:space="preserve">| Неотложная помощь при черепно-мозговой травме | 4 |</w:t>
      </w:r>
    </w:p>
    <w:p>
      <w:r>
        <w:t xml:space="preserve">| Неотложная помощь при остром нарушении мозгового кровообращения | 4 |</w:t>
      </w:r>
    </w:p>
    <w:p>
      <w:r>
        <w:t xml:space="preserve">| Неотложная помощь при судорожном синдроме | 4 |</w:t>
      </w:r>
    </w:p>
    <w:p>
      <w:r>
        <w:t xml:space="preserve">| Неотложная помощь при миастеническом кризе | 4 |</w:t>
      </w:r>
    </w:p>
    <w:p>
      <w:r>
        <w:t xml:space="preserve">| Неотложная помощь при холинергическом кризе | 4 |</w:t>
      </w:r>
    </w:p>
    <w:p>
      <w:r>
        <w:t xml:space="preserve">| Неотложная помощь при симпатоадреналовом кризе | 4 |</w:t>
      </w:r>
    </w:p>
    <w:p>
      <w:r>
        <w:t xml:space="preserve">| Неотложная помощь при вегитоинсулярном кризе | 4 |</w:t>
      </w:r>
    </w:p>
    <w:p>
      <w:r>
        <w:t xml:space="preserve">| Неотложная помощь при гипертензионо-гидороцефальном кризе | 4 |</w:t>
      </w:r>
    </w:p>
    <w:p>
      <w:r>
        <w:t xml:space="preserve">| Неотложная помощь при невралгиях и корешковых болевых синдромах | 4 |</w:t>
      </w:r>
    </w:p>
    <w:p>
      <w:r>
        <w:t xml:space="preserve">| Психиатрия и наркология |  |</w:t>
      </w:r>
    </w:p>
    <w:p>
      <w:pPr>
        <w:pStyle w:val="Heading2"/>
      </w:pPr>
      <w:r>
        <w:t xml:space="preserve">6</w:t>
      </w:r>
    </w:p>
    <w:p>
      <w:r>
        <w:t xml:space="preserve">| Модуль "Внутренние болезни" | Уровень освоения* |</w:t>
      </w:r>
    </w:p>
    <w:p>
      <w:r>
        <w:t xml:space="preserve">|---|---|</w:t>
      </w:r>
    </w:p>
    <w:p>
      <w:r>
        <w:t xml:space="preserve">| Психоаналитически ориентированная психотерапия. Когнитивно-поведенческая психотерапия. Краткосрочная психотерапия. Супружеская и семейная терапия. Групповая психотерапия. Тренинг релаксации. Электросудорожная терапия. I | 1 |</w:t>
      </w:r>
    </w:p>
    <w:p>
      <w:r>
        <w:t xml:space="preserve">| Факторы риска суицидального поведения и ведения больных. Клиническая характеристика и ведения агрессивных больных. Злокачественный нейролептический синдром. Депрессия, резистентная к лечению. Ожирение | 1 |</w:t>
      </w:r>
    </w:p>
    <w:p>
      <w:r>
        <w:t xml:space="preserve">| Шизофрения и шизоаффективные расстройства | 1 |</w:t>
      </w:r>
    </w:p>
    <w:p>
      <w:r>
        <w:t xml:space="preserve">| Международная классификация болезней десятого пересмотра психических и поведенческих расстройств. II | 2 |</w:t>
      </w:r>
    </w:p>
    <w:p>
      <w:r>
        <w:t xml:space="preserve">| Проективные методы диагностики психических и поведенческих расстройств. Нейропсихологическое тестирование. Самозаполняемые опросники диагностические шкалы. Стандартизованное психиатрическое интервью и его отличие от клинического. Инструментальные методы диагностики в психиатрии. II | 2 |</w:t>
      </w:r>
    </w:p>
    <w:p>
      <w:r>
        <w:t xml:space="preserve">| Психологические и социальные проблемы больных и их близких в связи с психическими и поведенческими расстройствами. Вопросы социальной реабилитации. II | 2 |</w:t>
      </w:r>
    </w:p>
    <w:p>
      <w:r>
        <w:t xml:space="preserve">| Медикаментозное лечение депрессии. Антипсихотические препараты. Стабилизаторы настроения (нормотимики). Противотревожные препараты (анксиолитики). Седативные/гипнотические средства. Применение стимуляторов в психиатрической практике. Межлекарственное взаимодействие | 2 |</w:t>
      </w:r>
    </w:p>
    <w:p>
      <w:r>
        <w:t xml:space="preserve">| Физиология бодрствования и сна, нарушения сна | 2 |</w:t>
      </w:r>
    </w:p>
    <w:p>
      <w:r>
        <w:t xml:space="preserve">| Обследование больных с расстройствами сна, с хроническим болевым синдромом, с сексуальными дисфункциями, ожирением | 3 |</w:t>
      </w:r>
    </w:p>
    <w:p>
      <w:r>
        <w:t xml:space="preserve">| Интерпретация данных проективных методов, нейропсихологического тестирования, самозаполняемых опросников | 3 |</w:t>
      </w:r>
    </w:p>
    <w:p>
      <w:r>
        <w:t xml:space="preserve">| Начальное психиатрическое собеседование. Исследование психического статуса | 4 |</w:t>
      </w:r>
    </w:p>
    <w:p>
      <w:r>
        <w:t xml:space="preserve">| Стандартизованное психиатрическое интервью | 4 |</w:t>
      </w:r>
    </w:p>
    <w:p>
      <w:pPr>
        <w:pStyle w:val="Heading2"/>
      </w:pPr>
      <w:r>
        <w:t xml:space="preserve">Текст</w:t>
      </w:r>
    </w:p>
    <w:p>
      <w:r>
        <w:t xml:space="preserve">Примечание: *Уровни освоения практических навыков, манипуляций, процедур</w:t>
      </w:r>
    </w:p>
    <w:p>
      <w:r>
        <w:t xml:space="preserve">| Уровень освоения | Описание |</w:t>
      </w:r>
    </w:p>
    <w:p>
      <w:r>
        <w:t xml:space="preserve">|---|---|</w:t>
      </w:r>
    </w:p>
    <w:p>
      <w:r>
        <w:t xml:space="preserve">| 1 | Знает и понимает, как выполняется навык/процедура |</w:t>
      </w:r>
    </w:p>
    <w:p>
      <w:r>
        <w:t xml:space="preserve">| 2 | Выполняет навык (процедуру) под руководством преподавателя, в технической части в симуляционном центре |</w:t>
      </w:r>
    </w:p>
    <w:p>
      <w:r>
        <w:t xml:space="preserve">| 3 | Выполняет навык (процедуру) под прямым контролем преподавателя / наставника в организации здравоохранения |</w:t>
      </w:r>
    </w:p>
    <w:p>
      <w:r>
        <w:t xml:space="preserve">| 4 | Выполняет навык (процедуру) под непрямым контролем преподавателя / наставника в организации здравоохранения |</w:t>
      </w:r>
    </w:p>
    <w:p>
      <w:r>
        <w:t xml:space="preserve">|  | Приложение 3 к приказу |</w:t>
      </w:r>
    </w:p>
    <w:p>
      <w:r>
        <w:t xml:space="preserve">|---|---|</w:t>
      </w:r>
    </w:p>
    <w:p>
      <w:r>
        <w:t xml:space="preserve">|  | Приложение 13 к Типовой учебной программе высшего образования по медицинским и фармацевтическим специальностям |</w:t>
      </w:r>
    </w:p>
    <w:p>
      <w:pPr>
        <w:pStyle w:val="Heading2"/>
      </w:pPr>
      <w:r>
        <w:t xml:space="preserve">Глава Структура типовой учебной программы интернатуры по специальности "Хирургия"</w:t>
      </w:r>
    </w:p>
    <w:p>
      <w:pPr>
        <w:pStyle w:val="Heading2"/>
      </w:pPr>
      <w:r>
        <w:t xml:space="preserve">Текст</w:t>
      </w:r>
    </w:p>
    <w:p>
      <w:r>
        <w:t xml:space="preserve">Присваиваемая квалификация по завершению обучения – врач хирург (для амбулаторно-поликлинических организаций и организаций, расположенных в сельских населенных пунктах, в том числе в районных центрах, а также поселках городского типа)</w:t>
      </w:r>
    </w:p>
    <w:p>
      <w:r>
        <w:t xml:space="preserve">| № п/п | Наименование дисциплин (модулей) | Количество кредитов |</w:t>
      </w:r>
    </w:p>
    <w:p>
      <w:r>
        <w:t xml:space="preserve">|---|---|---|</w:t>
      </w:r>
    </w:p>
    <w:p>
      <w:r>
        <w:t xml:space="preserve">| 1 | Цикл профилирующих дисциплин | 56 |</w:t>
      </w:r>
    </w:p>
    <w:p>
      <w:r>
        <w:t xml:space="preserve">| 1) | Обязательный компонент | 52 |</w:t>
      </w:r>
    </w:p>
    <w:p>
      <w:r>
        <w:t xml:space="preserve">| Модуль "Хирургические болезни" | 52 |  |</w:t>
      </w:r>
    </w:p>
    <w:p>
      <w:r>
        <w:t xml:space="preserve">| 2) | Компонент по выбору | 4 |</w:t>
      </w:r>
    </w:p>
    <w:p>
      <w:r>
        <w:t xml:space="preserve">| 2 | Итоговая аттестация | 4 |</w:t>
      </w:r>
    </w:p>
    <w:p>
      <w:r>
        <w:t xml:space="preserve">|  | Итого: | 60 |</w:t>
      </w:r>
    </w:p>
    <w:p>
      <w:pPr>
        <w:pStyle w:val="Heading2"/>
      </w:pPr>
      <w:r>
        <w:t xml:space="preserve">Текст</w:t>
      </w:r>
    </w:p>
    <w:p>
      <w:r>
        <w:t xml:space="preserve">Содержание типовой программы и практические навыки, манипуляции, процедуры по специальности "Хирургия"</w:t>
      </w:r>
    </w:p>
    <w:p>
      <w:r>
        <w:t xml:space="preserve">| Модуль "Хирургические болезни" | Уровень освоения* |</w:t>
      </w:r>
    </w:p>
    <w:p>
      <w:r>
        <w:t xml:space="preserve">|---|---|</w:t>
      </w:r>
    </w:p>
    <w:p>
      <w:r>
        <w:t xml:space="preserve">| Хирургические инфекции и амбулаторная хирургия |  |</w:t>
      </w:r>
    </w:p>
    <w:p>
      <w:r>
        <w:t xml:space="preserve">| Диспансеризация хирургических больных, оформление медицинской документации | 2 |</w:t>
      </w:r>
    </w:p>
    <w:p>
      <w:r>
        <w:t xml:space="preserve">| Организация амбулаторной и стационарной хирургической помощи | 2 |</w:t>
      </w:r>
    </w:p>
    <w:p>
      <w:r>
        <w:t xml:space="preserve">| Принципы профилактики раневой инфекции | 2 |</w:t>
      </w:r>
    </w:p>
    <w:p>
      <w:r>
        <w:t xml:space="preserve">| Фурункулы и фурункулез, рожистое воспаление, эризипелоид | 3 |</w:t>
      </w:r>
    </w:p>
    <w:p>
      <w:r>
        <w:t xml:space="preserve">| Карбункул, гидраденит, абсцесс, целлюлит | 3 |</w:t>
      </w:r>
    </w:p>
    <w:p>
      <w:r>
        <w:t xml:space="preserve">| Паронихий. Вросший ноготь | 3 |</w:t>
      </w:r>
    </w:p>
    <w:p>
      <w:r>
        <w:t xml:space="preserve">| Флегмона кисти, панариций | 3 |</w:t>
      </w:r>
    </w:p>
    <w:p>
      <w:r>
        <w:t xml:space="preserve">| Остеомиелит | 3 |</w:t>
      </w:r>
    </w:p>
    <w:p>
      <w:r>
        <w:t xml:space="preserve">| Гнойный медиастинит. Первичный и вторичный медиастинит | 3 |</w:t>
      </w:r>
    </w:p>
    <w:p>
      <w:r>
        <w:t xml:space="preserve">| Абсцесс легкого, гангренозные абсцессы и гангрена легкого. Эмпиема плевры | 3 |</w:t>
      </w:r>
    </w:p>
    <w:p>
      <w:r>
        <w:t xml:space="preserve">| Особенности хирургического сепсиса. Септический шок | 3 |</w:t>
      </w:r>
    </w:p>
    <w:p>
      <w:r>
        <w:t xml:space="preserve">| Перитонит. Классификация, патогенез, клиника и диагностика перитонита Особенности послеоперационного перитонита. Предоперационная подготовка больного. Особенности лечения распространенного перитонита, показания к дренированию брюшной полости. Методы декомпрессии кишечника. Роль антибиотиков и методов детоксикации в комплексном лечении. Ошибки и осложнения перитонита. Санация брюшной полости, современные аспекты | 3 |</w:t>
      </w:r>
    </w:p>
    <w:p>
      <w:r>
        <w:t xml:space="preserve">| Классификация, этиопатогенез, клиника, диагностика сепсиса. Абдоминальный сепсис. Септический шок. Иммунология сепсиса. Принципы комплексного лечения сепсиса. Хирургическое лечение сепсиса | 3 |</w:t>
      </w:r>
    </w:p>
    <w:p>
      <w:r>
        <w:t xml:space="preserve">| Определение показания и противопоказания к экстренным оперативным вмешательствам | 3 |</w:t>
      </w:r>
    </w:p>
    <w:p>
      <w:r>
        <w:t xml:space="preserve">| Определение показания и противопоказания к гемотрансфузии. | 3 |</w:t>
      </w:r>
    </w:p>
    <w:p>
      <w:r>
        <w:t xml:space="preserve">| Дренирование гнойных ран и абсцессов | 3 |</w:t>
      </w:r>
    </w:p>
    <w:p>
      <w:r>
        <w:t xml:space="preserve">| Лапароскопическая санация брюшной полости | 3 |</w:t>
      </w:r>
    </w:p>
    <w:p>
      <w:r>
        <w:t xml:space="preserve">| Лечение абсцессов брюшной полости | 3 |</w:t>
      </w:r>
    </w:p>
    <w:p>
      <w:r>
        <w:t xml:space="preserve">| Лечение абсцессов и кист забрюшинного пространства | 3 |</w:t>
      </w:r>
    </w:p>
    <w:p>
      <w:r>
        <w:t xml:space="preserve">| Лечение остеомиелитов | 3 |</w:t>
      </w:r>
    </w:p>
    <w:p>
      <w:r>
        <w:t xml:space="preserve">| Местное лечение трофических язв | 3 |</w:t>
      </w:r>
    </w:p>
    <w:p>
      <w:r>
        <w:t xml:space="preserve">| Наложение вторичных швов | 3 |</w:t>
      </w:r>
    </w:p>
    <w:p>
      <w:r>
        <w:t xml:space="preserve">| Установка и удаление тампонов, дренажей брюшной полости. | 3 |</w:t>
      </w:r>
    </w:p>
    <w:p>
      <w:r>
        <w:t xml:space="preserve">| Удаление поверхностно расположенных доброкачественных новообразований | 3 |</w:t>
      </w:r>
    </w:p>
    <w:p>
      <w:r>
        <w:t xml:space="preserve">| Оформление медицинской документации | 4 |</w:t>
      </w:r>
    </w:p>
    <w:p>
      <w:r>
        <w:t xml:space="preserve">| Назначение необходимых инструментальных и лабораторных методов обследования хирургических больных | 4 |</w:t>
      </w:r>
    </w:p>
    <w:p>
      <w:r>
        <w:t xml:space="preserve">| Интерпретация результатов эндоскопических, рентгенологически ультразвуковых методов исследования, МРТ, КТ | 4 |</w:t>
      </w:r>
    </w:p>
    <w:p>
      <w:r>
        <w:t xml:space="preserve">| Вскрытие мастита | 4 |</w:t>
      </w:r>
    </w:p>
    <w:p>
      <w:r>
        <w:t xml:space="preserve">| Плевральная пункция | 4 |</w:t>
      </w:r>
    </w:p>
    <w:p>
      <w:r>
        <w:t xml:space="preserve">| Санация гнойных ран и полостей во время перевязок | 4 |</w:t>
      </w:r>
    </w:p>
    <w:p>
      <w:r>
        <w:t xml:space="preserve">| Взятия материала для микробиологического и цитологического исследования ран | 4 |</w:t>
      </w:r>
    </w:p>
    <w:p>
      <w:r>
        <w:t xml:space="preserve">| Вскрытие гнойников мягких тканей | 4 |</w:t>
      </w:r>
    </w:p>
    <w:p>
      <w:r>
        <w:t xml:space="preserve">| Проводниковая анестезия по Оберсту-Лукашевичу и Усольцевой | 4 |</w:t>
      </w:r>
    </w:p>
    <w:p>
      <w:r>
        <w:t xml:space="preserve">| Удаления ногтевой пластинки | 4 |</w:t>
      </w:r>
    </w:p>
    <w:p>
      <w:r>
        <w:t xml:space="preserve">| Экстренная хирургия |  |</w:t>
      </w:r>
    </w:p>
    <w:p>
      <w:r>
        <w:t xml:space="preserve">| Острый панкреатит. Виды хирургического лечения | 2 |</w:t>
      </w:r>
    </w:p>
    <w:p>
      <w:r>
        <w:t xml:space="preserve">| Холецистэктомия | 2 |</w:t>
      </w:r>
    </w:p>
    <w:p>
      <w:r>
        <w:t xml:space="preserve">| Кишечная непроходимость, хирургическое лечение | 2 |</w:t>
      </w:r>
    </w:p>
    <w:p>
      <w:r>
        <w:t xml:space="preserve">| Перфоративная язва желудка и двенадцатиперстной кишки | 2 |</w:t>
      </w:r>
    </w:p>
    <w:p>
      <w:r>
        <w:t xml:space="preserve">| Желудочно-кишечные кровотечения язвенной этиологии | 2 |</w:t>
      </w:r>
    </w:p>
    <w:p>
      <w:r>
        <w:t xml:space="preserve">| Ущемленная грыжа | 2 |</w:t>
      </w:r>
    </w:p>
    <w:p>
      <w:r>
        <w:t xml:space="preserve">| Острые нарушения мезентериального кровообращения | 2 |</w:t>
      </w:r>
    </w:p>
    <w:p>
      <w:r>
        <w:t xml:space="preserve">| Травмы живота | 2 |</w:t>
      </w:r>
    </w:p>
    <w:p>
      <w:r>
        <w:t xml:space="preserve">| Разрывы внутренних органов, гемоперитонеум, основы диагностики и оказания помощи при травмах брюшной полости. Лабораторные и инструментальные методы диагностики | 2 |</w:t>
      </w:r>
    </w:p>
    <w:p>
      <w:r>
        <w:t xml:space="preserve">| Дифференциальная диагностика острых хирургических заболеваний с острыми гинекологическими и урологическими заболеваниями. Алгоритм оказания экстренной помощи при острых гинекологических и урологических заболеваниях | 2 |</w:t>
      </w:r>
    </w:p>
    <w:p>
      <w:r>
        <w:t xml:space="preserve">| Выбор лечебной тактики при остром панкреатите | 2 |</w:t>
      </w:r>
    </w:p>
    <w:p>
      <w:r>
        <w:t xml:space="preserve">| Выбор лечебной тактики при остром холецистите | 2 |</w:t>
      </w:r>
    </w:p>
    <w:p>
      <w:r>
        <w:t xml:space="preserve">| Выбор хирургической тактики при кишечной непроходимости | 2 |</w:t>
      </w:r>
    </w:p>
    <w:p>
      <w:r>
        <w:t xml:space="preserve">| Холангиография | 2 |</w:t>
      </w:r>
    </w:p>
    <w:p>
      <w:r>
        <w:t xml:space="preserve">| Паранефральная, вагосимпатическая блокада и блокада круглой связки печени | 3 |</w:t>
      </w:r>
    </w:p>
    <w:p>
      <w:r>
        <w:t xml:space="preserve">| Диагностическая лапароскопия | 3 |</w:t>
      </w:r>
    </w:p>
    <w:p>
      <w:r>
        <w:t xml:space="preserve">| Ассистирование на операции при остром аппендиците | 3 |</w:t>
      </w:r>
    </w:p>
    <w:p>
      <w:r>
        <w:t xml:space="preserve">| Ассистирование на операции при резекции кишки | 3 |</w:t>
      </w:r>
    </w:p>
    <w:p>
      <w:r>
        <w:t xml:space="preserve">| Ассистирование на операции при остром холецистите | 3 |</w:t>
      </w:r>
    </w:p>
    <w:p>
      <w:r>
        <w:t xml:space="preserve">| Ассистирование на операции при остром панкреатите | 3 |</w:t>
      </w:r>
    </w:p>
    <w:p>
      <w:r>
        <w:t xml:space="preserve">| Ассистирование на операции при ушивании перфоративной язвы желудка | 3 |</w:t>
      </w:r>
    </w:p>
    <w:p>
      <w:r>
        <w:t xml:space="preserve">| Методы дифференциальной диагностики острых хирургических заболеваний органов брюшной полости | 3 |</w:t>
      </w:r>
    </w:p>
    <w:p>
      <w:r>
        <w:t xml:space="preserve">| Аппендэктомия | 3 |</w:t>
      </w:r>
    </w:p>
    <w:p>
      <w:r>
        <w:t xml:space="preserve">| Грыжесечение при ущемленной паховой грыже | 3 |</w:t>
      </w:r>
    </w:p>
    <w:p>
      <w:r>
        <w:t xml:space="preserve">| Ушивание перфоративной язвы | 3 |</w:t>
      </w:r>
    </w:p>
    <w:p>
      <w:r>
        <w:t xml:space="preserve">| Диагностика острого аппендицита | 4 |</w:t>
      </w:r>
    </w:p>
    <w:p>
      <w:r>
        <w:t xml:space="preserve">| Диагностика острого панкреатита | 4 |</w:t>
      </w:r>
    </w:p>
    <w:p>
      <w:r>
        <w:t xml:space="preserve">| Диагностика острого холецистита | 4 |</w:t>
      </w:r>
    </w:p>
    <w:p>
      <w:r>
        <w:t xml:space="preserve">| Диагностика острой кишечной непроходимости. | 4 |</w:t>
      </w:r>
    </w:p>
    <w:p>
      <w:r>
        <w:t xml:space="preserve">| Диагностика перфоративной язвы желудка и 12-перстной кишки | 4 |</w:t>
      </w:r>
    </w:p>
    <w:p>
      <w:r>
        <w:t xml:space="preserve">| Диагностика пилородуоденального стеноза | 4 |</w:t>
      </w:r>
    </w:p>
    <w:p>
      <w:r>
        <w:t xml:space="preserve">| Диагностика пищеводно-желудочно-кишечного кровотечения | 4 |</w:t>
      </w:r>
    </w:p>
    <w:p>
      <w:r>
        <w:t xml:space="preserve">| Диагностика ущемленной грыжи | 4 |</w:t>
      </w:r>
    </w:p>
    <w:p>
      <w:r>
        <w:t xml:space="preserve">| Диагностика острого нарушения мезентериального кровообращения | 4 |</w:t>
      </w:r>
    </w:p>
    <w:p>
      <w:r>
        <w:t xml:space="preserve">| Диагностика перелома ребер, грудины | 4 |</w:t>
      </w:r>
    </w:p>
    <w:p>
      <w:r>
        <w:t xml:space="preserve">| Диагностика огнестрельного и колото-резанного ранения передней брюшной стенки | 4 |</w:t>
      </w:r>
    </w:p>
    <w:p>
      <w:r>
        <w:t xml:space="preserve">| Фистуллография | 4 |</w:t>
      </w:r>
    </w:p>
    <w:p>
      <w:r>
        <w:t xml:space="preserve">| Методы предоперационной подготовки и послеоперационного ведения больных | 4 |</w:t>
      </w:r>
    </w:p>
    <w:p>
      <w:r>
        <w:t xml:space="preserve">| Сифонная клизма | 4 |</w:t>
      </w:r>
    </w:p>
    <w:p>
      <w:r>
        <w:t xml:space="preserve">| Установка зонда Блэкмора | 4 |</w:t>
      </w:r>
    </w:p>
    <w:p>
      <w:r>
        <w:t xml:space="preserve">| Лапароцентез | 4 |</w:t>
      </w:r>
    </w:p>
    <w:p>
      <w:r>
        <w:t xml:space="preserve">| Плановая хирургия |  |</w:t>
      </w:r>
    </w:p>
    <w:p>
      <w:r>
        <w:t xml:space="preserve">| Протоколы и стандарты диагностики и лечения больных хирургическими заболеваниями органов брюшной полости | 2 |</w:t>
      </w:r>
    </w:p>
    <w:p>
      <w:r>
        <w:t xml:space="preserve">| Грыжи. Наружные, внутренние. Особенности техники операции при врожденных паховых грыжах. Выбор способов пластики при паховых прахах, пупочных грыжах и грыжах белой линии живота. Особенности операции при бедренных грыжах. Виды операций и техника выполнения | 2 |</w:t>
      </w:r>
    </w:p>
    <w:p>
      <w:r>
        <w:t xml:space="preserve">| Геморрой. Лечение, виды геморрондектомии | 2 |</w:t>
      </w:r>
    </w:p>
    <w:p>
      <w:r>
        <w:t xml:space="preserve">| Острый и хронический парапроктит. Этиопатогенез, классификация, диагностика, клиника. Показания к хирургическому лечению. Техника операции в зависимости от локализации гнойника | 2 |</w:t>
      </w:r>
    </w:p>
    <w:p>
      <w:r>
        <w:t xml:space="preserve">| Неспецифический язвенный колит. Алгоритм лечения. Осложнения заболевания. Показания к оперативному лечению, выбор вида операций | 2 |</w:t>
      </w:r>
    </w:p>
    <w:p>
      <w:r>
        <w:t xml:space="preserve">| Болезнь Крона. Осложнения заболевания. Показания к оперативному лечению, выбор вида операции | 2 |</w:t>
      </w:r>
    </w:p>
    <w:p>
      <w:r>
        <w:t xml:space="preserve">| Дивертикулярная болезнь тонкой и толстой кишки. Особенности течения заболевания при поражении толстой кишки. Осложнения заболевания. Лечебная тактика. Показания к проведению хирургического лечения | 2 |</w:t>
      </w:r>
    </w:p>
    <w:p>
      <w:pPr>
        <w:pStyle w:val="Heading2"/>
      </w:pPr>
      <w:r>
        <w:t xml:space="preserve">1</w:t>
      </w:r>
    </w:p>
    <w:p>
      <w:r>
        <w:t xml:space="preserve">| Модуль "Хирургические болезни" | Уровень освоения* |</w:t>
      </w:r>
    </w:p>
    <w:p>
      <w:r>
        <w:t xml:space="preserve">|---|---|</w:t>
      </w:r>
    </w:p>
    <w:p>
      <w:r>
        <w:t xml:space="preserve">| Механическая желтуха. Роль ЭРХПГ в диагностике. Хирургическая тактика. Виды паллиативных и радикальных операций. Лечение осложнений механической желтухи. Показания к холедохотомии, дуоденотомии, анастомозов. Показания к дренированию желчных путей, методики дренирования. Особенности ревизии желчных путей, связанные с атипией и аномалиями в гепатодуоденальной зоне, в зависимости от причины. Эндоскопическая папиллосфинктеротомия | 2 |</w:t>
      </w:r>
    </w:p>
    <w:p>
      <w:r>
        <w:t xml:space="preserve">| Паразитарные поражения внутренних органов. Показания к хирургическому лечению, открытые и закрытые методы лечения. Новые технологии в лечении паразитарных заболеваний внутренних органов | 2 |</w:t>
      </w:r>
    </w:p>
    <w:p>
      <w:r>
        <w:t xml:space="preserve">| Цирроз печени. Современные методы лечения цирроза печени, осложненного асцитом. Консервативная терапия. Показания к хирургическому лечению | 2 |</w:t>
      </w:r>
    </w:p>
    <w:p>
      <w:r>
        <w:t xml:space="preserve">| Заболевания щитовидной железы. Клиника и лечение токсического зоба. Показания и противопоказания к операции. Предоперационная подготовка больных с тиреотоксикозом | 2 |</w:t>
      </w:r>
    </w:p>
    <w:p>
      <w:r>
        <w:t xml:space="preserve">| Острая и хроническая ишемия конечностей. Стадии заболевания и характер поражений. Диагностическая программа и лечебная тактика. Принципы консервативного лечения. Предоперационная ангиография. Хирургическое лечение | 2 |</w:t>
      </w:r>
    </w:p>
    <w:p>
      <w:r>
        <w:t xml:space="preserve">| Варикозная болезнь. Острый тромбофлебит вен конечностей. Хроническая венозная недостаточность | 2 |</w:t>
      </w:r>
    </w:p>
    <w:p>
      <w:r>
        <w:t xml:space="preserve">| Тромбоэмболия легочной артерии. ТЭЛА, топическая диагностика. Хирургическая тактика. Выбор метода хирургического лечения. Тромболитическая терапия. Профилактика рецидива эмболии | 2 |</w:t>
      </w:r>
    </w:p>
    <w:p>
      <w:r>
        <w:t xml:space="preserve">| Гастроэзофагорефлюксная болезнь, ахалазия кардии. Лечебная тактика. Показания к хирургическому лечению | 2 |</w:t>
      </w:r>
    </w:p>
    <w:p>
      <w:r>
        <w:t xml:space="preserve">| Диагностика различных видов кишечных свищей. Особенности течения высоких кишечных свищей. Нарушения водно-электролитного и белкового обмена. Основные методы консервативного лечения в зависимости от морфологических особенностей и вида свища. Лечебная тактика при кишечных свищах. Показания к хирургическому лечению, предоперационная подготовка | 2 |</w:t>
      </w:r>
    </w:p>
    <w:p>
      <w:r>
        <w:t xml:space="preserve">| Методы закрытия тонкокишечных свищей. Толстокишечные свищи. Диагностика, предоперационная подготовка, методы закрытия толстокишечных свищей, ведение послеоперационного периода. тактические, диагностические и технические ошибки при лечении кишечных свищей, осложнения при установке искусственных свищей – стом | 2 |</w:t>
      </w:r>
    </w:p>
    <w:p>
      <w:r>
        <w:t xml:space="preserve">| Диагностика язвенной болезни желудка и двенадцатиперстной кишки | 4 |</w:t>
      </w:r>
    </w:p>
    <w:p>
      <w:r>
        <w:t xml:space="preserve">| Диагностика механической желтухи | 4 |</w:t>
      </w:r>
    </w:p>
    <w:p>
      <w:r>
        <w:t xml:space="preserve">| Диагностика гипо-и гипертиреоза | 4 |</w:t>
      </w:r>
    </w:p>
    <w:p>
      <w:r>
        <w:t xml:space="preserve">| Диагностика варикозного расширения вен, тромбофлебита глубоких вен конечностей | 4 |</w:t>
      </w:r>
    </w:p>
    <w:p>
      <w:r>
        <w:t xml:space="preserve">| Диагностика паразитарных заболеваний паренхиматозных органов | 4 |</w:t>
      </w:r>
    </w:p>
    <w:p>
      <w:r>
        <w:t xml:space="preserve">| Диагностика геморроя, парапроктита, неспецифического язвенного колита, болезни Крона, девертикулярной болезни тонкой и толстой кишки | 4 |</w:t>
      </w:r>
    </w:p>
    <w:p>
      <w:r>
        <w:t xml:space="preserve">| Диагностика ГЭРБ, акалазии кардии | 4 |</w:t>
      </w:r>
    </w:p>
    <w:p>
      <w:r>
        <w:t xml:space="preserve">| Диагностика кишечных свищей, диф. диагностика между тонкокишечными и толстокишечными свищами | 4 |</w:t>
      </w:r>
    </w:p>
    <w:p>
      <w:r>
        <w:t xml:space="preserve">| Типичная аппендектомия | 4 |</w:t>
      </w:r>
    </w:p>
    <w:p>
      <w:r>
        <w:t xml:space="preserve">| Грыжесечение при неосложненных грыжах | 4 |</w:t>
      </w:r>
    </w:p>
    <w:p>
      <w:r>
        <w:t xml:space="preserve">| Ассистирование при операциях на ЖКТ | 4 |</w:t>
      </w:r>
    </w:p>
    <w:p>
      <w:r>
        <w:t xml:space="preserve">| Ассистирование при операциях в гепатобилирной зоне | 4 |</w:t>
      </w:r>
    </w:p>
    <w:p>
      <w:r>
        <w:t xml:space="preserve">| Ассистирование при сосудистых операциях | 4 |</w:t>
      </w:r>
    </w:p>
    <w:p>
      <w:r>
        <w:t xml:space="preserve">| Ассистирование при операциях на щитовидной железе | 4 |</w:t>
      </w:r>
    </w:p>
    <w:p>
      <w:r>
        <w:t xml:space="preserve">| Ассистирование при эндоскопических операциях | 4 |</w:t>
      </w:r>
    </w:p>
    <w:p>
      <w:r>
        <w:t xml:space="preserve">| Торакальная хирургия |  |</w:t>
      </w:r>
    </w:p>
    <w:p>
      <w:r>
        <w:t xml:space="preserve">| Травмы грудной клетки | 2 |</w:t>
      </w:r>
    </w:p>
    <w:p>
      <w:r>
        <w:t xml:space="preserve">| Поражения перикарда и сердца | 2 |</w:t>
      </w:r>
    </w:p>
    <w:p>
      <w:r>
        <w:t xml:space="preserve">| Поражения пищевода | 2 |</w:t>
      </w:r>
    </w:p>
    <w:p>
      <w:r>
        <w:t xml:space="preserve">| Плевро-пульмональный шок | 2 |</w:t>
      </w:r>
    </w:p>
    <w:p>
      <w:r>
        <w:t xml:space="preserve">| Внутренние кровотечения | 2 |</w:t>
      </w:r>
    </w:p>
    <w:p>
      <w:r>
        <w:t xml:space="preserve">| Трахеопишеводный свищ | 2 |</w:t>
      </w:r>
    </w:p>
    <w:p>
      <w:r>
        <w:t xml:space="preserve">| Интерпретирование данных клинического и инструментального обследования при травмах грудной клетки | 4 |</w:t>
      </w:r>
    </w:p>
    <w:p>
      <w:r>
        <w:t xml:space="preserve">| Интерпретирование данных клинического и инструментального обследования при различных видах пневматораксе | 4 |</w:t>
      </w:r>
    </w:p>
    <w:p>
      <w:r>
        <w:t xml:space="preserve">| Интерпретирование данных клинического и инструментального обследования при заболеваниях перикарда и сердца | 4 |</w:t>
      </w:r>
    </w:p>
    <w:p>
      <w:r>
        <w:t xml:space="preserve">| Интерпретирование данных клинического и инструментального обследования при повреждениях пищевода | 4 |</w:t>
      </w:r>
    </w:p>
    <w:p>
      <w:r>
        <w:t xml:space="preserve">| Оказание неотложной помощи при пневмотораксе, гемотораксе | 4 |</w:t>
      </w:r>
    </w:p>
    <w:p>
      <w:r>
        <w:t xml:space="preserve">| Блокады межреберных нервов | 4 |</w:t>
      </w:r>
    </w:p>
    <w:p>
      <w:r>
        <w:t xml:space="preserve">| Пункции плевральной полости | 4 |</w:t>
      </w:r>
    </w:p>
    <w:p>
      <w:r>
        <w:t xml:space="preserve">| Торакоцентез | 4 |</w:t>
      </w:r>
    </w:p>
    <w:p>
      <w:r>
        <w:t xml:space="preserve">| Дренирования плевральной полости по Бюлау | 4 |</w:t>
      </w:r>
    </w:p>
    <w:p>
      <w:r>
        <w:t xml:space="preserve">| Первичной хирургической обработки ран | 4 |</w:t>
      </w:r>
    </w:p>
    <w:p>
      <w:r>
        <w:t xml:space="preserve">| Ассистировать при операциях на грудной полости | 4 |</w:t>
      </w:r>
    </w:p>
    <w:p>
      <w:r>
        <w:t xml:space="preserve">| Травматология и ортопедия |  |</w:t>
      </w:r>
    </w:p>
    <w:p>
      <w:r>
        <w:t xml:space="preserve">| Повреждение мягких тканей | 2 |</w:t>
      </w:r>
    </w:p>
    <w:p>
      <w:r>
        <w:t xml:space="preserve">| Черепно-мозговая травма | 2 |</w:t>
      </w:r>
    </w:p>
    <w:p>
      <w:r>
        <w:t xml:space="preserve">| Повреждения грудной клетки | 2 |</w:t>
      </w:r>
    </w:p>
    <w:p>
      <w:r>
        <w:t xml:space="preserve">| Переломы и вывихи костей конечностей | 2 |</w:t>
      </w:r>
    </w:p>
    <w:p>
      <w:r>
        <w:t xml:space="preserve">| Повреждения позвоночника | 2 |</w:t>
      </w:r>
    </w:p>
    <w:p>
      <w:r>
        <w:t xml:space="preserve">| Переломы костей таза | 2 |</w:t>
      </w:r>
    </w:p>
    <w:p>
      <w:r>
        <w:t xml:space="preserve">| Политравма | 2 |</w:t>
      </w:r>
    </w:p>
    <w:p>
      <w:r>
        <w:t xml:space="preserve">| Синдром длительного раздавливания, синдром позиционного сдавления | 2 |</w:t>
      </w:r>
    </w:p>
    <w:p>
      <w:r>
        <w:t xml:space="preserve">| Ожоги | 2 |</w:t>
      </w:r>
    </w:p>
    <w:p>
      <w:r>
        <w:t xml:space="preserve">| Отморожения | 2 |</w:t>
      </w:r>
    </w:p>
    <w:p>
      <w:r>
        <w:t xml:space="preserve">| Наложение гипсовой повязки при переломах костей без смещения | 4 |</w:t>
      </w:r>
    </w:p>
    <w:p>
      <w:r>
        <w:t xml:space="preserve">| Наложение бинтовой повязки при переломах ключицы | 4 |</w:t>
      </w:r>
    </w:p>
    <w:p>
      <w:r>
        <w:t xml:space="preserve">| Оказание первой врачебной помощи при травмах позвоночника | 4 |</w:t>
      </w:r>
    </w:p>
    <w:p>
      <w:r>
        <w:t xml:space="preserve">| Обработка раны при ожогах и отморожениях | 4 |</w:t>
      </w:r>
    </w:p>
    <w:p>
      <w:r>
        <w:t xml:space="preserve">| Офтальмология, оториноларингология |  |</w:t>
      </w:r>
    </w:p>
    <w:p>
      <w:r>
        <w:t xml:space="preserve">| Заболевание век | 2 |</w:t>
      </w:r>
    </w:p>
    <w:p>
      <w:r>
        <w:t xml:space="preserve">| Травмы органа зрения | 2 |</w:t>
      </w:r>
    </w:p>
    <w:p>
      <w:r>
        <w:t xml:space="preserve">| Глазные симптомы при общих заболеваниях организма | 2 |</w:t>
      </w:r>
    </w:p>
    <w:p>
      <w:r>
        <w:t xml:space="preserve">| Травмы и инородные тела наружного и среднего уха | 2 |</w:t>
      </w:r>
    </w:p>
    <w:p>
      <w:r>
        <w:t xml:space="preserve">| Воспалительные заболевания наружного и среднего уха | 2 |</w:t>
      </w:r>
    </w:p>
    <w:p>
      <w:r>
        <w:t xml:space="preserve">| Хроническое воспаление среднего уха. Отогенные внутричерепные осложнения | 2 |</w:t>
      </w:r>
    </w:p>
    <w:p>
      <w:r>
        <w:t xml:space="preserve">| Негнойные заболевания уха | 2 |</w:t>
      </w:r>
    </w:p>
    <w:p>
      <w:r>
        <w:t xml:space="preserve">| Травмы и инородные тела носа | 2 |</w:t>
      </w:r>
    </w:p>
    <w:p>
      <w:r>
        <w:t xml:space="preserve">| Заболевания полости носа и околоносовых пазух | 2 |</w:t>
      </w:r>
    </w:p>
    <w:p>
      <w:r>
        <w:t xml:space="preserve">| Травмы и инородные тела глотки | 2 |</w:t>
      </w:r>
    </w:p>
    <w:p>
      <w:r>
        <w:t xml:space="preserve">| Острые и хронические заболевания глотки | 2 |</w:t>
      </w:r>
    </w:p>
    <w:p>
      <w:r>
        <w:t xml:space="preserve">| Травмы и инородные тела гортани | 2 |</w:t>
      </w:r>
    </w:p>
    <w:p>
      <w:r>
        <w:t xml:space="preserve">| Острые заболевания гортани | 2 |</w:t>
      </w:r>
    </w:p>
    <w:p>
      <w:r>
        <w:t xml:space="preserve">| Первичная обработка травмы глаза | 4 |</w:t>
      </w:r>
    </w:p>
    <w:p>
      <w:r>
        <w:t xml:space="preserve">| Первичная обработка травмы уха, глотки и гортани | 4 |</w:t>
      </w:r>
    </w:p>
    <w:p>
      <w:r>
        <w:t xml:space="preserve">| Вскрытие паратонзиллярного абсцесса | 4 |</w:t>
      </w:r>
    </w:p>
    <w:p>
      <w:r>
        <w:t xml:space="preserve">| Передняя и задняя тампонада носовой полости | 4 |</w:t>
      </w:r>
    </w:p>
    <w:p>
      <w:r>
        <w:t xml:space="preserve">| Вскрытие фурункула носа, гематомы, абсцесса носовой перегородки | 4 |</w:t>
      </w:r>
    </w:p>
    <w:p>
      <w:r>
        <w:t xml:space="preserve">| Пункция гайморовой пазухи | 4 |</w:t>
      </w:r>
    </w:p>
    <w:p>
      <w:r>
        <w:t xml:space="preserve">| Трахеотомия и трахеостомия | 4 |</w:t>
      </w:r>
    </w:p>
    <w:p>
      <w:r>
        <w:t xml:space="preserve">| Урология |  |</w:t>
      </w:r>
    </w:p>
    <w:p>
      <w:r>
        <w:t xml:space="preserve">| Диагностика урологических заболеваний. Интерпретация изменений в ОАМ, посев мочи, ПСА и др. Инструментальные методы: УЗИ, обзорная урография, КТ, цистоскопия | 4 |</w:t>
      </w:r>
    </w:p>
    <w:p>
      <w:pPr>
        <w:pStyle w:val="Heading2"/>
      </w:pPr>
      <w:r>
        <w:t xml:space="preserve">2</w:t>
      </w:r>
    </w:p>
    <w:p>
      <w:r>
        <w:t xml:space="preserve">| Модуль "Хирургические болезни" | Уровень освоения* |</w:t>
      </w:r>
    </w:p>
    <w:p>
      <w:r>
        <w:t xml:space="preserve">|---|---|</w:t>
      </w:r>
    </w:p>
    <w:p>
      <w:r>
        <w:t xml:space="preserve">| Оказание неотложной помощи при острых урологических заболеваниях: острая задержка мочи, почечная колика, острая травма почек, мочевого пузыря, уретры, перекрут яичка, парафимоз и баланопостит | 3 |</w:t>
      </w:r>
    </w:p>
    <w:p>
      <w:r>
        <w:t xml:space="preserve">| Урологические заболевания в хирургической практике. Уретральный катетер, цистостома. Предоперационная подготовка и послеоперационное лечение урологических больных | 3 |</w:t>
      </w:r>
    </w:p>
    <w:p>
      <w:r>
        <w:t xml:space="preserve">| Инфекции мочеполовой системы. Цистит, пиелонефрит, уретрит | 3 |</w:t>
      </w:r>
    </w:p>
    <w:p>
      <w:r>
        <w:t xml:space="preserve">| Диагностика доброкачественных и злокачественных заболеваний (аденома предстательной железы (ДГПЖ). Рак простаты, мочевого пузыря, почки) | 2 |</w:t>
      </w:r>
    </w:p>
    <w:p>
      <w:pPr>
        <w:pStyle w:val="Heading2"/>
      </w:pPr>
      <w:r>
        <w:t xml:space="preserve">Текст</w:t>
      </w:r>
    </w:p>
    <w:p>
      <w:r>
        <w:t xml:space="preserve">Примечание: *Уровни освоения практических навыков, манипуляций, процедур</w:t>
      </w:r>
    </w:p>
    <w:p>
      <w:r>
        <w:t xml:space="preserve">| Уровень освоения | Описание |</w:t>
      </w:r>
    </w:p>
    <w:p>
      <w:r>
        <w:t xml:space="preserve">|---|---|</w:t>
      </w:r>
    </w:p>
    <w:p>
      <w:r>
        <w:t xml:space="preserve">| 1 | Знает и понимает, как выполняется навык/процедура |</w:t>
      </w:r>
    </w:p>
    <w:p>
      <w:r>
        <w:t xml:space="preserve">| 2 | Выполняет навык (процедуру) под руководством преподавателя, в технической части в симуляционном центре |</w:t>
      </w:r>
    </w:p>
    <w:p>
      <w:r>
        <w:t xml:space="preserve">| 3 | Выполняет навык (процедуру) под прямым контролем преподавателя / наставника в организации здравоохранения |</w:t>
      </w:r>
    </w:p>
    <w:p>
      <w:r>
        <w:t xml:space="preserve">| 4 | Выполняет навык (процедуру) под непрямым контролем преподавателя / наставника в организации здравоохранения |</w:t>
      </w:r>
    </w:p>
    <w:p>
      <w:r>
        <w:t xml:space="preserve">|  | Приложение 4 к приказу |</w:t>
      </w:r>
    </w:p>
    <w:p>
      <w:r>
        <w:t xml:space="preserve">|---|---|</w:t>
      </w:r>
    </w:p>
    <w:p>
      <w:r>
        <w:t xml:space="preserve">|  | Приложение 14 к Типовой учебной программе высшего образования по медицинским и фармацевтическим специальностям |</w:t>
      </w:r>
    </w:p>
    <w:p>
      <w:pPr>
        <w:pStyle w:val="Heading2"/>
      </w:pPr>
      <w:r>
        <w:t xml:space="preserve">Глава Структура типовой учебной программы интернатуры по специальности "Акушерство и гинекология"</w:t>
      </w:r>
    </w:p>
    <w:p>
      <w:pPr>
        <w:pStyle w:val="Heading2"/>
      </w:pPr>
      <w:r>
        <w:t xml:space="preserve">Текст</w:t>
      </w:r>
    </w:p>
    <w:p>
      <w:r>
        <w:t xml:space="preserve">Присваиваемая квалификация по завершению обучения – врач акушер- гинеколог (для амбулаторно-поликлинических организаций и организаций, расположенных в сельских населенных пунктах, в том числе в районных центрах, а также поселках городского типа)</w:t>
      </w:r>
    </w:p>
    <w:p>
      <w:r>
        <w:t xml:space="preserve">| № п/п | Наименование дисциплин (модулей) | Количество кредитов |</w:t>
      </w:r>
    </w:p>
    <w:p>
      <w:r>
        <w:t xml:space="preserve">|---|---|---|</w:t>
      </w:r>
    </w:p>
    <w:p>
      <w:r>
        <w:t xml:space="preserve">| 1 | Цикл профилирующих дисциплин | 56 |</w:t>
      </w:r>
    </w:p>
    <w:p>
      <w:r>
        <w:t xml:space="preserve">| 1) | Обязательный компонент | 52 |</w:t>
      </w:r>
    </w:p>
    <w:p>
      <w:r>
        <w:t xml:space="preserve">| Модуль "Акушерство" | 28 |  |</w:t>
      </w:r>
    </w:p>
    <w:p>
      <w:r>
        <w:t xml:space="preserve">| Модуль "Гинекология" | 24 |  |</w:t>
      </w:r>
    </w:p>
    <w:p>
      <w:r>
        <w:t xml:space="preserve">| 2) | Компонент по выбору | 4 |</w:t>
      </w:r>
    </w:p>
    <w:p>
      <w:r>
        <w:t xml:space="preserve">| 2 | Итоговая аттестация | 4 |</w:t>
      </w:r>
    </w:p>
    <w:p>
      <w:r>
        <w:t xml:space="preserve">|  | Итого: | 60 |</w:t>
      </w:r>
    </w:p>
    <w:p>
      <w:pPr>
        <w:pStyle w:val="Heading2"/>
      </w:pPr>
      <w:r>
        <w:t xml:space="preserve">Текст</w:t>
      </w:r>
    </w:p>
    <w:p>
      <w:r>
        <w:t xml:space="preserve">Содержание типовой программы и практические навыки, манипуляции, процедуры по специальности "Акушерство и гинекология"</w:t>
      </w:r>
    </w:p>
    <w:p>
      <w:r>
        <w:t xml:space="preserve">| Модуль "Акушерство" | Уровень освоения* |</w:t>
      </w:r>
    </w:p>
    <w:p>
      <w:r>
        <w:t xml:space="preserve">|---|---|</w:t>
      </w:r>
    </w:p>
    <w:p>
      <w:r>
        <w:t xml:space="preserve">| Репродуктивное здоровье. Планирование семьи |  |</w:t>
      </w:r>
    </w:p>
    <w:p>
      <w:r>
        <w:t xml:space="preserve">| Репродуктивное здоровье. Репродуктивное право. Сексуальное право | 2 |</w:t>
      </w:r>
    </w:p>
    <w:p>
      <w:r>
        <w:t xml:space="preserve">| Международные и национальные правовые документы в области репродуктивных прав и охраны репродуктивного здоровья | 2 |</w:t>
      </w:r>
    </w:p>
    <w:p>
      <w:r>
        <w:t xml:space="preserve">| Роль охраны репродуктивного здоровья в снижении материнской смертности | 2 |</w:t>
      </w:r>
    </w:p>
    <w:p>
      <w:r>
        <w:t xml:space="preserve">| Классификация контрацептивных средств. Современные методы контрацепции | 2 |</w:t>
      </w:r>
    </w:p>
    <w:p>
      <w:r>
        <w:t xml:space="preserve">| Медицинские критерии приемлемости методов контрацепции и практические рекомендации по их применению (ВОЗ), Контрацепция в различных возрастных группах: у женщин после аборта, у женщин после родов, у женщин высокой группы риска | 2 |</w:t>
      </w:r>
    </w:p>
    <w:p>
      <w:r>
        <w:t xml:space="preserve">| Заболевания, передаваемые половым путем (ЗППП). Профилактика инфекций в службе планирования семьи | 2 |</w:t>
      </w:r>
    </w:p>
    <w:p>
      <w:r>
        <w:t xml:space="preserve">| Медикаментозный аборт. Показания. Условия. Консультирование | 2 |</w:t>
      </w:r>
    </w:p>
    <w:p>
      <w:r>
        <w:t xml:space="preserve">| Организация акушерско-гинекологической помощи |  |</w:t>
      </w:r>
    </w:p>
    <w:p>
      <w:r>
        <w:t xml:space="preserve">| Система организации акушерско-гинекологической помощи в РК | 2 |</w:t>
      </w:r>
    </w:p>
    <w:p>
      <w:r>
        <w:t xml:space="preserve">| Этапы оказания акушерско-гинекологической помощи в РК | 2 |</w:t>
      </w:r>
    </w:p>
    <w:p>
      <w:r>
        <w:t xml:space="preserve">| Основные показатели деятельности женской консультации и стационара | 2 |</w:t>
      </w:r>
    </w:p>
    <w:p>
      <w:r>
        <w:t xml:space="preserve">| Диспансеризация беременных женщин | 2 |</w:t>
      </w:r>
    </w:p>
    <w:p>
      <w:r>
        <w:t xml:space="preserve">| Регионализация перинатальной помощи в РК | 2 |</w:t>
      </w:r>
    </w:p>
    <w:p>
      <w:r>
        <w:t xml:space="preserve">| Клиника родов | 2 |</w:t>
      </w:r>
    </w:p>
    <w:p>
      <w:r>
        <w:t xml:space="preserve">| Вопросы лактации новорожденных | 2 |</w:t>
      </w:r>
    </w:p>
    <w:p>
      <w:r>
        <w:t xml:space="preserve">| Патология беременности | 2 |</w:t>
      </w:r>
    </w:p>
    <w:p>
      <w:r>
        <w:t xml:space="preserve">| Влияние экстрагенитальной патологии на состояние плода на основе доказательной медицины | 2 |</w:t>
      </w:r>
    </w:p>
    <w:p>
      <w:r>
        <w:t xml:space="preserve">| Физиология и патология послеродового периода |  |</w:t>
      </w:r>
    </w:p>
    <w:p>
      <w:r>
        <w:t xml:space="preserve">| Диагностировать и определять тактику патологии послеродового периода (хориоамнионит, послеродовый эндометрит, акушерский перитонит, инфекционно-токсический шок, тромбоэмболические осложнения, послеродовый мастит) | 2 |</w:t>
      </w:r>
    </w:p>
    <w:p>
      <w:r>
        <w:t xml:space="preserve">| Репродуктивное здоровье. Планирование семьи. |  |</w:t>
      </w:r>
    </w:p>
    <w:p>
      <w:r>
        <w:t xml:space="preserve">| Проводить первичное и повторное консультирование пациенток по планированию семьи | 4 |</w:t>
      </w:r>
    </w:p>
    <w:p>
      <w:r>
        <w:t xml:space="preserve">| Организация акушерско-гинекологической помощи | 4 |</w:t>
      </w:r>
    </w:p>
    <w:p>
      <w:r>
        <w:t xml:space="preserve">| Оформлять основные формы учетно-отчетной документации | 4 |</w:t>
      </w:r>
    </w:p>
    <w:p>
      <w:r>
        <w:t xml:space="preserve">| Оформление диагнозов согласно классификации МКБ 10 | 4 |</w:t>
      </w:r>
    </w:p>
    <w:p>
      <w:r>
        <w:t xml:space="preserve">| Рассчитывать показатели деятельности женской консультации и стационара | 4 |</w:t>
      </w:r>
    </w:p>
    <w:p>
      <w:r>
        <w:t xml:space="preserve">| Проводить диспансеризацию беременных женщин | 4 |</w:t>
      </w:r>
    </w:p>
    <w:p>
      <w:r>
        <w:t xml:space="preserve">| Проводить санитарно-просветительную работу с целью снижения материнской и перинатальной смертности | 4 |</w:t>
      </w:r>
    </w:p>
    <w:p>
      <w:r>
        <w:t xml:space="preserve">| Клиника родов |  |</w:t>
      </w:r>
    </w:p>
    <w:p>
      <w:r>
        <w:t xml:space="preserve">| Применять методику внутреннего и наружного акушерского исследования | 4 |</w:t>
      </w:r>
    </w:p>
    <w:p>
      <w:r>
        <w:t xml:space="preserve">| Ведение 3-го периода родов | 3 |</w:t>
      </w:r>
    </w:p>
    <w:p>
      <w:r>
        <w:t xml:space="preserve">| Выворот матки, причины и неотложная помощь | 3 |</w:t>
      </w:r>
    </w:p>
    <w:p>
      <w:r>
        <w:t xml:space="preserve">| Проводить роды при тазовом предлежании плода | 3 |</w:t>
      </w:r>
    </w:p>
    <w:p>
      <w:r>
        <w:t xml:space="preserve">| Использовать методы борьбы с кровотечением в последовом и раннем послеродовом периодах согласно основным клиническим протоколам МЗ РК | 3 |</w:t>
      </w:r>
    </w:p>
    <w:p>
      <w:r>
        <w:t xml:space="preserve">| Оказывать неотложную помощь при акушерских кровотечениях | 3 |</w:t>
      </w:r>
    </w:p>
    <w:p>
      <w:r>
        <w:t xml:space="preserve">| Диагностировать и оказывать помощь при внутреннем кровотечении, нарушении гемодинамики, нарушении гемостаза | 3 |</w:t>
      </w:r>
    </w:p>
    <w:p>
      <w:r>
        <w:t xml:space="preserve">| Применять принципы восполнения кровопотери. Гемотрансфузия. Современные технологии в остановке маточных кровотечений | 3 |</w:t>
      </w:r>
    </w:p>
    <w:p>
      <w:r>
        <w:t xml:space="preserve">| Диагностировать и оказывать помощь при геморрагическом шоке, ДВС-синдроме | 3 |</w:t>
      </w:r>
    </w:p>
    <w:p>
      <w:r>
        <w:t xml:space="preserve">| Диагностировать родовой травматизм матери | 3 |</w:t>
      </w:r>
    </w:p>
    <w:p>
      <w:r>
        <w:t xml:space="preserve">| Диагностировать и определять тактику при разрыве лонного сочленения | 3 |</w:t>
      </w:r>
    </w:p>
    <w:p>
      <w:r>
        <w:t xml:space="preserve">| Диагностировать и определять тактику при аномалии родовой деятельности | 3 |</w:t>
      </w:r>
    </w:p>
    <w:p>
      <w:r>
        <w:t xml:space="preserve">| Диагностировать и оказывать помощь при клинически узком тазе | 3 |</w:t>
      </w:r>
    </w:p>
    <w:p>
      <w:r>
        <w:t xml:space="preserve">| Проводить физиологические роды согласно основным клиническим протоколам МЗ РК | 4 |</w:t>
      </w:r>
    </w:p>
    <w:p>
      <w:r>
        <w:t xml:space="preserve">| Оформлять партограмму, оценивать сократительную деятельность матки и состояние внутриутробного плода | 4 |</w:t>
      </w:r>
    </w:p>
    <w:p>
      <w:r>
        <w:t xml:space="preserve">| Выявлять соответствие размеров таза и головки плода. | 4 |</w:t>
      </w:r>
    </w:p>
    <w:p>
      <w:r>
        <w:t xml:space="preserve">| Оценить состояние плода в родах | 4 |</w:t>
      </w:r>
    </w:p>
    <w:p>
      <w:r>
        <w:t xml:space="preserve">| Определять показания к операции кесарева сечения | 4 |</w:t>
      </w:r>
    </w:p>
    <w:p>
      <w:r>
        <w:t xml:space="preserve">| Оценивать степень кровопотери, состояние беременных рожениц, родильниц | 4 |</w:t>
      </w:r>
    </w:p>
    <w:p>
      <w:r>
        <w:t xml:space="preserve">| Диагностировать и определять тактику начала преждевременных родов | 4 |</w:t>
      </w:r>
    </w:p>
    <w:p>
      <w:r>
        <w:t xml:space="preserve">| Диагностировать разрыв оболочек плодного пузыря | 4 |</w:t>
      </w:r>
    </w:p>
    <w:p>
      <w:r>
        <w:t xml:space="preserve">| Патология беременности |  |</w:t>
      </w:r>
    </w:p>
    <w:p>
      <w:r>
        <w:t xml:space="preserve">| Диагностировать гипертензивные состояния во время беременности | 3 |</w:t>
      </w:r>
    </w:p>
    <w:p>
      <w:r>
        <w:t xml:space="preserve">| Диагностировать и проводить терапию при сердечно-сосудистой недостаточности | 3 |</w:t>
      </w:r>
    </w:p>
    <w:p>
      <w:r>
        <w:t xml:space="preserve">| Диагностировать и проводить терапию при дыхательной недостаточности | 3 |</w:t>
      </w:r>
    </w:p>
    <w:p>
      <w:r>
        <w:t xml:space="preserve">| Диагностировать почечную недостаточность | 3 |</w:t>
      </w:r>
    </w:p>
    <w:p>
      <w:r>
        <w:t xml:space="preserve">| Диагностировать печеночную недостаточность | 3 |</w:t>
      </w:r>
    </w:p>
    <w:p>
      <w:r>
        <w:t xml:space="preserve">| Выявлять признаки ранней и поздней патологии беременности (угроза прерывания, преэклампсия, неразвивающаяся беременность и др.) | 4 |</w:t>
      </w:r>
    </w:p>
    <w:p>
      <w:r>
        <w:t xml:space="preserve">| Оформлять медицинскую документацию на прерывание беременности | 4 |</w:t>
      </w:r>
    </w:p>
    <w:p>
      <w:r>
        <w:t xml:space="preserve">| Выявлять угрозу прерывания беременности, начинающиеся преждевременные роды | 4 |</w:t>
      </w:r>
    </w:p>
    <w:p>
      <w:r>
        <w:t xml:space="preserve">| Обследовать беременных женщин | 4 |</w:t>
      </w:r>
    </w:p>
    <w:p>
      <w:r>
        <w:t xml:space="preserve">| Обосновывать показания к досрочному родоразрешению при экстрагенитальной патологии, рвоте беременных и гипертензивных состояниях | 4 |</w:t>
      </w:r>
    </w:p>
    <w:p>
      <w:r>
        <w:t xml:space="preserve">| Выявлять рвоту беременных. Провести терапию при легкой форме рвоты беременных | 4 |</w:t>
      </w:r>
    </w:p>
    <w:p>
      <w:r>
        <w:t xml:space="preserve">| Выявлять гипертензионные состояния, связанные с беременностью, родами и послеродовым периодом | 4 |</w:t>
      </w:r>
    </w:p>
    <w:p>
      <w:r>
        <w:t xml:space="preserve">| Выявить экстрагенитальные заболевания у беременных | 4 |</w:t>
      </w:r>
    </w:p>
    <w:p>
      <w:r>
        <w:t xml:space="preserve">| Выявить врожденные и приобретенные пороки сердца, ревматизм при беременности | 4 |</w:t>
      </w:r>
    </w:p>
    <w:p>
      <w:r>
        <w:t xml:space="preserve">| Выявить сахарный диабет, гестационный сахарный диабет | 4 |</w:t>
      </w:r>
    </w:p>
    <w:p>
      <w:r>
        <w:t xml:space="preserve">| Выявить хронические и острые заболевания почек при беременности, гестационный пиелонефрит | 4 |</w:t>
      </w:r>
    </w:p>
    <w:p>
      <w:r>
        <w:t xml:space="preserve">| Выявить наличие единственной почки при беременности | 4 |</w:t>
      </w:r>
    </w:p>
    <w:p>
      <w:r>
        <w:t xml:space="preserve">| Выявить заболевания печени, связанные с беременностью, гепатиты при беременности | 4 |</w:t>
      </w:r>
    </w:p>
    <w:p>
      <w:r>
        <w:t xml:space="preserve">| Выявить желчнокаменную болезнь при беременности | 4 |</w:t>
      </w:r>
    </w:p>
    <w:p>
      <w:r>
        <w:t xml:space="preserve">| Выявить заболевания легких при беременности | 4 |</w:t>
      </w:r>
    </w:p>
    <w:p>
      <w:r>
        <w:t xml:space="preserve">| Выявить туберкулез при беременности | 4 |</w:t>
      </w:r>
    </w:p>
    <w:p>
      <w:r>
        <w:t xml:space="preserve">| Выявить инфекционные заболевания у беременных: грипп, краснуха, токсоплазмоз, бруцеллез, цитомегаловирусная инфекция, генитальный герпес | 4 |</w:t>
      </w:r>
    </w:p>
    <w:p>
      <w:r>
        <w:t xml:space="preserve">| Выявить хирургические заболевания при беременности. Аппендицит, холецистит, панкреатит, кишечная непроходимость. Определять показания для хирургического вмешательства | 4 |</w:t>
      </w:r>
    </w:p>
    <w:p>
      <w:r>
        <w:t xml:space="preserve">| Выявить СПИД/ВИЧ во время беременности, родов, послеродовом периоде | 4 |</w:t>
      </w:r>
    </w:p>
    <w:p>
      <w:r>
        <w:t xml:space="preserve">| Диагностировать невынашивание беременности, ИЦН | 4 |</w:t>
      </w:r>
    </w:p>
    <w:p>
      <w:r>
        <w:t xml:space="preserve">| Диагностировать истинную переношенность и пролонгированную беременность | 4 |</w:t>
      </w:r>
    </w:p>
    <w:p>
      <w:pPr>
        <w:pStyle w:val="Heading2"/>
      </w:pPr>
      <w:r>
        <w:t xml:space="preserve">1</w:t>
      </w:r>
    </w:p>
    <w:p>
      <w:r>
        <w:t xml:space="preserve">| Модуль "Акушерство" | Уровень освоения* |</w:t>
      </w:r>
    </w:p>
    <w:p>
      <w:r>
        <w:t xml:space="preserve">|---|---|</w:t>
      </w:r>
    </w:p>
    <w:p>
      <w:r>
        <w:t xml:space="preserve">| Диагностировать многоплодную беременность | 4 |</w:t>
      </w:r>
    </w:p>
    <w:p>
      <w:r>
        <w:t xml:space="preserve">| Диагностировать внутриутробную задержку роста плода | 4 |</w:t>
      </w:r>
    </w:p>
    <w:p>
      <w:r>
        <w:t xml:space="preserve">| Физиология и патология послеродового периода | 4 |</w:t>
      </w:r>
    </w:p>
    <w:p>
      <w:r>
        <w:t xml:space="preserve">| Вести физиологический послеродовый период | 4 |</w:t>
      </w:r>
    </w:p>
    <w:p>
      <w:r>
        <w:t xml:space="preserve">| Вести родильниц с травмами промежности, после операции кесарево сечение | 4 |</w:t>
      </w:r>
    </w:p>
    <w:p>
      <w:r>
        <w:t xml:space="preserve">| Использовать методы борьбы с кровотечением в последовом и раннем послеродовом периодах. | 4 |</w:t>
      </w:r>
    </w:p>
    <w:p>
      <w:r>
        <w:t xml:space="preserve">| Применять выжидательную и активную тактику ведения последового периода | 4 |</w:t>
      </w:r>
    </w:p>
    <w:p>
      <w:r>
        <w:t xml:space="preserve">| Проводить профилактику гнойно-септических осложнений матери | 4 |</w:t>
      </w:r>
    </w:p>
    <w:p>
      <w:r>
        <w:t xml:space="preserve">| Консультировать рожениц по проблемам с молочными железами | 4 |</w:t>
      </w:r>
    </w:p>
    <w:p>
      <w:r>
        <w:t xml:space="preserve">| Диагностировать и оказывать помощь при трещинах сосков, лактостазе | 4 |</w:t>
      </w:r>
    </w:p>
    <w:p>
      <w:r>
        <w:t xml:space="preserve">| Физиология и патология послеродового периода |  |</w:t>
      </w:r>
    </w:p>
    <w:p>
      <w:r>
        <w:t xml:space="preserve">| Вводить и удалять ВМС | 3 |</w:t>
      </w:r>
    </w:p>
    <w:p>
      <w:r>
        <w:t xml:space="preserve">| Применять внутриматочные средства | 3 |</w:t>
      </w:r>
    </w:p>
    <w:p>
      <w:r>
        <w:t xml:space="preserve">| Репродуктивное здоровье. Планирование семьи | 4 |</w:t>
      </w:r>
    </w:p>
    <w:p>
      <w:r>
        <w:t xml:space="preserve">| Модуль "Гинекология" |  |</w:t>
      </w:r>
    </w:p>
    <w:p>
      <w:r>
        <w:t xml:space="preserve">| Гинекологическая эндокринология |  |</w:t>
      </w:r>
    </w:p>
    <w:p>
      <w:r>
        <w:t xml:space="preserve">| Методы функциональной диагностики в гинекологии | 2 |</w:t>
      </w:r>
    </w:p>
    <w:p>
      <w:r>
        <w:t xml:space="preserve">| Нейрогуморальная регуляция менструального цикла | 2 |</w:t>
      </w:r>
    </w:p>
    <w:p>
      <w:r>
        <w:t xml:space="preserve">| Аменорея. Аменорея и гипоменструальный синдром | 2 |</w:t>
      </w:r>
    </w:p>
    <w:p>
      <w:r>
        <w:t xml:space="preserve">| Дисфункциональные маточные кровотечения | 2 |</w:t>
      </w:r>
    </w:p>
    <w:p>
      <w:r>
        <w:t xml:space="preserve">| Ювенильные кровотечения | 2 |</w:t>
      </w:r>
    </w:p>
    <w:p>
      <w:r>
        <w:t xml:space="preserve">| Кровотечения репродуктивного периода. Кровотечения климактерического периода | 2 |</w:t>
      </w:r>
    </w:p>
    <w:p>
      <w:r>
        <w:t xml:space="preserve">| Нейроэндокринные гинекологические синдромы (синдром поликистозных яичников, адреногенитальный синдром, предменструальный синдром, посткастрационный синдром, климактерический синдром | 2 |</w:t>
      </w:r>
    </w:p>
    <w:p>
      <w:r>
        <w:t xml:space="preserve">| Гинекологические заболевания |  |</w:t>
      </w:r>
    </w:p>
    <w:p>
      <w:r>
        <w:t xml:space="preserve">| Воспалительные заболевания внутренних половых органов (эндометрит, миометрит, параметрит, сальпингоофорит, пельвиоперитонит) | 2 |</w:t>
      </w:r>
    </w:p>
    <w:p>
      <w:r>
        <w:t xml:space="preserve">| Бесплодный брак. Причины и алгоритм обследования бесплодной пары. Методы диагностики и лечения трубного и эндокринного бесплодия. Современные репродуктивные технологии в лечении бесплодия | 2 |</w:t>
      </w:r>
    </w:p>
    <w:p>
      <w:r>
        <w:t xml:space="preserve">| Методы диагностики и лечения трубного бесплодия | 2 |</w:t>
      </w:r>
    </w:p>
    <w:p>
      <w:r>
        <w:t xml:space="preserve">| Диагностика и лечение эндокринной формы бесплодия | 2 |</w:t>
      </w:r>
    </w:p>
    <w:p>
      <w:r>
        <w:t xml:space="preserve">| Внебольничный аборт | 2 |</w:t>
      </w:r>
    </w:p>
    <w:p>
      <w:r>
        <w:t xml:space="preserve">| Проводить диспансеризацию гинекологических больных | 4 |</w:t>
      </w:r>
    </w:p>
    <w:p>
      <w:r>
        <w:t xml:space="preserve">| Проводить методы и принципы лечения амбулаторных больных | 4 |</w:t>
      </w:r>
    </w:p>
    <w:p>
      <w:r>
        <w:t xml:space="preserve">| Проводить санитарно-просветительную работу в снижении гинекологической заболеваемости | 4 |</w:t>
      </w:r>
    </w:p>
    <w:p>
      <w:r>
        <w:t xml:space="preserve">| Диагностировать генитальный туберкулез | 4 |</w:t>
      </w:r>
    </w:p>
    <w:p>
      <w:r>
        <w:t xml:space="preserve">| Диагностировать воспалительные заболевания женских половых органов септической этиологии | 4 |</w:t>
      </w:r>
    </w:p>
    <w:p>
      <w:r>
        <w:t xml:space="preserve">| Диагностировать вульвиты, вагиниты, вагиноз | 4 |</w:t>
      </w:r>
    </w:p>
    <w:p>
      <w:r>
        <w:t xml:space="preserve">| Диагностировать все виды внематочной беременности | 4 |</w:t>
      </w:r>
    </w:p>
    <w:p>
      <w:r>
        <w:t xml:space="preserve">| Дифференциальная диагностика при остром животе | 4 |</w:t>
      </w:r>
    </w:p>
    <w:p>
      <w:r>
        <w:t xml:space="preserve">| Интерпретировать результаты дополнительных методов обследования (УЗИ, ГСГ, компьютерной томографии, ядерно–магнитной резонансной томографии), показателей лабораторных методов исследования (микроскопия мазка, результат гистологического исследования и т.п.) | 4 |</w:t>
      </w:r>
    </w:p>
    <w:p>
      <w:r>
        <w:t xml:space="preserve">| Диагностировать заболевания, передаваемые половым путем (ЗППП). Диагностировать венерические заболевания при профилактических осмотрах женщин | 4 |</w:t>
      </w:r>
    </w:p>
    <w:p>
      <w:r>
        <w:t xml:space="preserve">| Провести консультирование, определять показания для проведения медикаментозного аборта | 4 |</w:t>
      </w:r>
    </w:p>
    <w:p>
      <w:r>
        <w:t xml:space="preserve">| Оценивать физическое развитие женщины, функционального состояния женского организма разных возрастных групп | 4 |</w:t>
      </w:r>
    </w:p>
    <w:p>
      <w:r>
        <w:t xml:space="preserve">| Оформлять диагнозы согласно классификации МКБ 10 | 4 |</w:t>
      </w:r>
    </w:p>
    <w:p>
      <w:r>
        <w:t xml:space="preserve">| Проводить дифференциальную диагностику гинекологических заболеваний с острым аппендицитом, острым пиелонефритом и кишечной непроходимостью | 4 |</w:t>
      </w:r>
    </w:p>
    <w:p>
      <w:r>
        <w:t xml:space="preserve">| Интерпретировать результаты специального гинекологического исследования (степени тяжести инфицированного аборта, степени распространения воспалительного процесса) | 4 |</w:t>
      </w:r>
    </w:p>
    <w:p>
      <w:r>
        <w:t xml:space="preserve">| Проводить дифференциальную диагностику с эндокринной патологией, связанной с нарушением функции щитовидной железы, надпочечников, аденомой гипофиза, синдромом поликистозных яичников, адреногенитальным синдромом | 4 |</w:t>
      </w:r>
    </w:p>
    <w:p>
      <w:r>
        <w:t xml:space="preserve">| Интерпретировать результаты тестов функциональной диагностики | 4 |</w:t>
      </w:r>
    </w:p>
    <w:p>
      <w:r>
        <w:t xml:space="preserve">| Интерпретировать результаты гистологического исследования соскоба биоптата эндометрия | 4 |</w:t>
      </w:r>
    </w:p>
    <w:p>
      <w:r>
        <w:t xml:space="preserve">| Интерпретировать результаты рентгенологического исследования черепа и турецкого седла, результаты гормонального исследования | 4 |</w:t>
      </w:r>
    </w:p>
    <w:p>
      <w:r>
        <w:t xml:space="preserve">| Диагностировать воспалительные процессы матки, придатков, яичника | 4 |</w:t>
      </w:r>
    </w:p>
    <w:p>
      <w:r>
        <w:t xml:space="preserve">| Диагностировать неспецифические воспалительные процессы матки и влагалища | 4 |</w:t>
      </w:r>
    </w:p>
    <w:p>
      <w:r>
        <w:t xml:space="preserve">| Диагностировать специфические воспаления матки и влагалища | 4 |</w:t>
      </w:r>
    </w:p>
    <w:p>
      <w:r>
        <w:t xml:space="preserve">| Онкогинекология |  |</w:t>
      </w:r>
    </w:p>
    <w:p>
      <w:r>
        <w:t xml:space="preserve">| Сбор онкогинекологического анамнеза | 10 |</w:t>
      </w:r>
    </w:p>
    <w:p>
      <w:r>
        <w:t xml:space="preserve">| Проведение прицельной биопсии | 5 |</w:t>
      </w:r>
    </w:p>
    <w:p>
      <w:r>
        <w:t xml:space="preserve">| Ассистенция при гистерэктомии, сальпингоофорэктомии | 3 |</w:t>
      </w:r>
    </w:p>
    <w:p>
      <w:r>
        <w:t xml:space="preserve">| Проведение скрининга на рак шейки матки | 5 |</w:t>
      </w:r>
    </w:p>
    <w:p>
      <w:pPr>
        <w:pStyle w:val="Heading2"/>
      </w:pPr>
      <w:r>
        <w:t xml:space="preserve">Текст</w:t>
      </w:r>
    </w:p>
    <w:p>
      <w:r>
        <w:t xml:space="preserve">Примечание: *Уровни освоения практических навыков, манипуляций, процедур</w:t>
      </w:r>
    </w:p>
    <w:p>
      <w:r>
        <w:t xml:space="preserve">| Уровень освоения | Описание |</w:t>
      </w:r>
    </w:p>
    <w:p>
      <w:r>
        <w:t xml:space="preserve">|---|---|</w:t>
      </w:r>
    </w:p>
    <w:p>
      <w:r>
        <w:t xml:space="preserve">| 1 | Знает и понимает, как выполняется навык/процедура |</w:t>
      </w:r>
    </w:p>
    <w:p>
      <w:r>
        <w:t xml:space="preserve">| 2 | Выполняет навык (процедуру) под руководством преподавателя, в технической части в симуляционном центре |</w:t>
      </w:r>
    </w:p>
    <w:p>
      <w:r>
        <w:t xml:space="preserve">| 3 | Выполняет навык (процедур) под прямым контролем преподавателя / наставника в организации здравоохранения |</w:t>
      </w:r>
    </w:p>
    <w:p>
      <w:r>
        <w:t xml:space="preserve">| 4 | Выполняет навык (процедур) под непрямым контролем преподавателя / наставника в организации здравоохранения |</w:t>
      </w:r>
    </w:p>
    <w:p>
      <w:r>
        <w:t xml:space="preserve">|  | Приложение 5 к приказу |</w:t>
      </w:r>
    </w:p>
    <w:p>
      <w:r>
        <w:t xml:space="preserve">|---|---|</w:t>
      </w:r>
    </w:p>
    <w:p>
      <w:r>
        <w:t xml:space="preserve">|  | Приложение 15 к Типовой учебной программе высшего образования по медицинским и фармацевтическим специальностям |</w:t>
      </w:r>
    </w:p>
    <w:p>
      <w:pPr>
        <w:pStyle w:val="Heading2"/>
      </w:pPr>
      <w:r>
        <w:t xml:space="preserve">Глава Структура типовой учебной программы интернатуры по специальности "Педиатрия"</w:t>
      </w:r>
    </w:p>
    <w:p>
      <w:pPr>
        <w:pStyle w:val="Heading2"/>
      </w:pPr>
      <w:r>
        <w:t xml:space="preserve">Текст</w:t>
      </w:r>
    </w:p>
    <w:p>
      <w:r>
        <w:t xml:space="preserve">Присваиваемая квалификация по завершению обучения – врач педиатр (для амбулаторно-поликлинических организаций и организаций, расположенных в сельских населенных пунктах, в том числе в районных центрах, а также поселках городского типа)</w:t>
      </w:r>
    </w:p>
    <w:p>
      <w:r>
        <w:t xml:space="preserve">| № п/п | Наименование дисциплин (модулей) | Количество кредитов |</w:t>
      </w:r>
    </w:p>
    <w:p>
      <w:r>
        <w:t xml:space="preserve">|---|---|---|</w:t>
      </w:r>
    </w:p>
    <w:p>
      <w:r>
        <w:t xml:space="preserve">| 1 | Цикл профилирующих дисциплин | 56 |</w:t>
      </w:r>
    </w:p>
    <w:p>
      <w:r>
        <w:t xml:space="preserve">| 1) | Обязательный компонент | 52 |</w:t>
      </w:r>
    </w:p>
    <w:p>
      <w:r>
        <w:t xml:space="preserve">| Модуль "Детские болезни" | 52 |  |</w:t>
      </w:r>
    </w:p>
    <w:p>
      <w:r>
        <w:t xml:space="preserve">| 2) | Компонент по выбору | 4 |</w:t>
      </w:r>
    </w:p>
    <w:p>
      <w:r>
        <w:t xml:space="preserve">| 2 | Итоговая аттестация | 4 |</w:t>
      </w:r>
    </w:p>
    <w:p>
      <w:r>
        <w:t xml:space="preserve">|  | Итого: | 60 |</w:t>
      </w:r>
    </w:p>
    <w:p>
      <w:pPr>
        <w:pStyle w:val="Heading2"/>
      </w:pPr>
      <w:r>
        <w:t xml:space="preserve">Текст</w:t>
      </w:r>
    </w:p>
    <w:p>
      <w:r>
        <w:t xml:space="preserve">Содержание типовой программы и практические навыки, манипуляции, процедуры по специальности "Педиатрия"</w:t>
      </w:r>
    </w:p>
    <w:p>
      <w:r>
        <w:t xml:space="preserve">| Модуль "Детские болезни" | Уровень освоения* |</w:t>
      </w:r>
    </w:p>
    <w:p>
      <w:r>
        <w:t xml:space="preserve">|---|---|</w:t>
      </w:r>
    </w:p>
    <w:p>
      <w:r>
        <w:t xml:space="preserve">| Амбулаторно-поликлиническая педиатрия |  |</w:t>
      </w:r>
    </w:p>
    <w:p>
      <w:r>
        <w:t xml:space="preserve">| Проводить противоэпидемическую работу в очагах инфекции | 2 |</w:t>
      </w:r>
    </w:p>
    <w:p>
      <w:r>
        <w:t xml:space="preserve">| Анализировать и использовать в клинической практике положения национальной стратегии, направленной на улучшение перинатального и неонатального ухода | 3 |</w:t>
      </w:r>
    </w:p>
    <w:p>
      <w:r>
        <w:t xml:space="preserve">| Оценить и классифицировать здорового младенца до 2 месяцев по ИВБДВ | 3 |</w:t>
      </w:r>
    </w:p>
    <w:p>
      <w:r>
        <w:t xml:space="preserve">| Оценить и классифицировать здорового ребенка в возрасте от 2 месяцев до 5 лет по ИВБДВ | 3 |</w:t>
      </w:r>
    </w:p>
    <w:p>
      <w:r>
        <w:t xml:space="preserve">| Оценить и классифицировать больного младенца до 2 месяцев по ИВБДВ | 3 |</w:t>
      </w:r>
    </w:p>
    <w:p>
      <w:r>
        <w:t xml:space="preserve">| Оценить и классифицировать больного ребенка в возрасте от 2 месяцев до 5 лет по ИВБДВ | 3 |</w:t>
      </w:r>
    </w:p>
    <w:p>
      <w:r>
        <w:t xml:space="preserve">| Проводить диспансеризацию здоровых и больных детей | 3 |</w:t>
      </w:r>
    </w:p>
    <w:p>
      <w:r>
        <w:t xml:space="preserve">| Проводить экспертизу временной нетрудоспособности и медико-социальную экспертизу | 3 |</w:t>
      </w:r>
    </w:p>
    <w:p>
      <w:r>
        <w:t xml:space="preserve">| Оказывать медицинскую помощь детям и подросткам в образовательных учреждениях | 3 |</w:t>
      </w:r>
    </w:p>
    <w:p>
      <w:r>
        <w:t xml:space="preserve">| Определить показания психолого-медико-педагогическую консультацию | 3 |</w:t>
      </w:r>
    </w:p>
    <w:p>
      <w:r>
        <w:t xml:space="preserve">| Составить план работы участкового врача | 3 |</w:t>
      </w:r>
    </w:p>
    <w:p>
      <w:r>
        <w:t xml:space="preserve">| Оформить медицинскую документацию | 3 |</w:t>
      </w:r>
    </w:p>
    <w:p>
      <w:r>
        <w:t xml:space="preserve">| Интерпретировать результаты: общего анализа крови анализа мочи биохимического анализа крови результаты ЭКГ результаты рентгенологического исследования органов результаты УЗИ органов результаты магниторезонансного и компьютерного томографического исследований |  |</w:t>
      </w:r>
    </w:p>
    <w:p>
      <w:r>
        <w:t xml:space="preserve">| 3 |  |</w:t>
      </w:r>
    </w:p>
    <w:p>
      <w:r>
        <w:t xml:space="preserve">| 3 |  |</w:t>
      </w:r>
    </w:p>
    <w:p>
      <w:r>
        <w:t xml:space="preserve">| 3 |  |</w:t>
      </w:r>
    </w:p>
    <w:p>
      <w:r>
        <w:t xml:space="preserve">| 3 |  |</w:t>
      </w:r>
    </w:p>
    <w:p>
      <w:r>
        <w:t xml:space="preserve">| 3 |  |</w:t>
      </w:r>
    </w:p>
    <w:p>
      <w:r>
        <w:t xml:space="preserve">| 3 |  |</w:t>
      </w:r>
    </w:p>
    <w:p>
      <w:r>
        <w:t xml:space="preserve">| 3 |  |</w:t>
      </w:r>
    </w:p>
    <w:p>
      <w:r>
        <w:t xml:space="preserve">| Проводить врачебный прием в поликлинике | 4 |</w:t>
      </w:r>
    </w:p>
    <w:p>
      <w:r>
        <w:t xml:space="preserve">| Проводить сбор анамнеза у больного и выделять ведущие факторы для той или иной патологии | 4 |</w:t>
      </w:r>
    </w:p>
    <w:p>
      <w:r>
        <w:t xml:space="preserve">| Проводить комплексную оценку состояния здоровья детей по областям развития в различных возрастных групп | 4 |</w:t>
      </w:r>
    </w:p>
    <w:p>
      <w:r>
        <w:t xml:space="preserve">| Проводить мероприятия по оздоровлению детей из группы риска | 4 |</w:t>
      </w:r>
    </w:p>
    <w:p>
      <w:r>
        <w:t xml:space="preserve">| Определить необходимость госпитализации больного в стационар или возможность оставления его на дому | 4 |</w:t>
      </w:r>
    </w:p>
    <w:p>
      <w:r>
        <w:t xml:space="preserve">| Предполагать и оказывать помощь при: |  |</w:t>
      </w:r>
    </w:p>
    <w:p>
      <w:r>
        <w:t xml:space="preserve">| осложненной пневмонии | 4 |</w:t>
      </w:r>
    </w:p>
    <w:p>
      <w:r>
        <w:t xml:space="preserve">| при приступе бронхиальной астме | 4 |</w:t>
      </w:r>
    </w:p>
    <w:p>
      <w:r>
        <w:t xml:space="preserve">| острой дыхательной недостаточности | 4 |</w:t>
      </w:r>
    </w:p>
    <w:p>
      <w:r>
        <w:t xml:space="preserve">| острой сердечной недостаточности | 4 |</w:t>
      </w:r>
    </w:p>
    <w:p>
      <w:r>
        <w:t xml:space="preserve">| острой почечной недостаточности | 4 |</w:t>
      </w:r>
    </w:p>
    <w:p>
      <w:r>
        <w:t xml:space="preserve">| острой печеночной недостаточности | 4 |</w:t>
      </w:r>
    </w:p>
    <w:p>
      <w:r>
        <w:t xml:space="preserve">| отравлениях | 4 |</w:t>
      </w:r>
    </w:p>
    <w:p>
      <w:r>
        <w:t xml:space="preserve">| кишечном кровотечении | 4 |</w:t>
      </w:r>
    </w:p>
    <w:p>
      <w:r>
        <w:t xml:space="preserve">| поражении головного мозга | 4 |</w:t>
      </w:r>
    </w:p>
    <w:p>
      <w:r>
        <w:t xml:space="preserve">| острой кишечной инфекции | 4 |</w:t>
      </w:r>
    </w:p>
    <w:p>
      <w:r>
        <w:t xml:space="preserve">| отеке легких | 4 |</w:t>
      </w:r>
    </w:p>
    <w:p>
      <w:r>
        <w:t xml:space="preserve">| отеке мозга | 4 |</w:t>
      </w:r>
    </w:p>
    <w:p>
      <w:r>
        <w:t xml:space="preserve">| отеке гортани | 4 |</w:t>
      </w:r>
    </w:p>
    <w:p>
      <w:r>
        <w:t xml:space="preserve">| поствакцинальных осложнениях | 4 |</w:t>
      </w:r>
    </w:p>
    <w:p>
      <w:r>
        <w:t xml:space="preserve">| Проводить специфическую и неспецифическую профилактику инфекционных заболеваний | 4 |</w:t>
      </w:r>
    </w:p>
    <w:p>
      <w:r>
        <w:t xml:space="preserve">| Выписывать рецепты | 4 |</w:t>
      </w:r>
    </w:p>
    <w:p>
      <w:r>
        <w:t xml:space="preserve">| Проводить вакцинацию детей согласно схеме национальной иммунизации с учетом показаний и противопоказаний для иммунизации | 4 |</w:t>
      </w:r>
    </w:p>
    <w:p>
      <w:r>
        <w:t xml:space="preserve">| Проводить санитарно-просветительную работу и гигиеническое воспитание детей | 4 |</w:t>
      </w:r>
    </w:p>
    <w:p>
      <w:r>
        <w:t xml:space="preserve">| Проводить первичный патронаж новорожденного | 4 |</w:t>
      </w:r>
    </w:p>
    <w:p>
      <w:r>
        <w:t xml:space="preserve">| Определить качество грудного вскармливания и прикорма, статус питания (подсчет веса к возрасту и росту ребенка), мониторинг прибавления веса, расчет питания детям | 4 |</w:t>
      </w:r>
    </w:p>
    <w:p>
      <w:r>
        <w:t xml:space="preserve">| Консультировать мать по Проблемам ухода и кормления в Целях Развития по ИВБДВ | 4 |</w:t>
      </w:r>
    </w:p>
    <w:p>
      <w:r>
        <w:t xml:space="preserve">| Овладеть методикой проведения универсально-прогрессивной модели патронажного обслуживания (УПМП) детей первых пяти лет жизни | 3 |</w:t>
      </w:r>
    </w:p>
    <w:p>
      <w:r>
        <w:t xml:space="preserve">| Пульмонология детская |  |</w:t>
      </w:r>
    </w:p>
    <w:p>
      <w:r>
        <w:t xml:space="preserve">| Сбор жалоб | 4 |</w:t>
      </w:r>
    </w:p>
    <w:p>
      <w:r>
        <w:t xml:space="preserve">| Физикальное обследование дыхательной системы | 4 |</w:t>
      </w:r>
    </w:p>
    <w:p>
      <w:r>
        <w:t xml:space="preserve">| Физикальное обследование детей с тяжелой дыхательной недостаточностью | 4 |</w:t>
      </w:r>
    </w:p>
    <w:p>
      <w:r>
        <w:t xml:space="preserve">| Составление плана обследования (лечения) в медицинской информационной системе | 3 |</w:t>
      </w:r>
    </w:p>
    <w:p>
      <w:r>
        <w:t xml:space="preserve">| Курировать пульмонологических больных с оформлением истории болезни | 3 |</w:t>
      </w:r>
    </w:p>
    <w:p>
      <w:r>
        <w:t xml:space="preserve">| Провести плевральную пункцию | 2 |</w:t>
      </w:r>
    </w:p>
    <w:p>
      <w:r>
        <w:t xml:space="preserve">| Провести бронходилятационную пробу | 3 |</w:t>
      </w:r>
    </w:p>
    <w:p>
      <w:r>
        <w:t xml:space="preserve">| Оценить результаты рентгенографии и КТ органов грудной клетки | 3 |</w:t>
      </w:r>
    </w:p>
    <w:p>
      <w:r>
        <w:t xml:space="preserve">| Оценить результаты спирографии | 3 |</w:t>
      </w:r>
    </w:p>
    <w:p>
      <w:r>
        <w:t xml:space="preserve">| Проведение пульсовой оксиметрии | 4 |</w:t>
      </w:r>
    </w:p>
    <w:p>
      <w:r>
        <w:t xml:space="preserve">| Оценить результаты анализа плеврального выпота, промывных вод бронхов, микроскопии мокроты, бактериологического исследования мокроты | 3 |</w:t>
      </w:r>
    </w:p>
    <w:p>
      <w:r>
        <w:t xml:space="preserve">| Провести ингаляции дозированных аэрозольных препаратов, через спейсер, небулайзер | 4 |</w:t>
      </w:r>
    </w:p>
    <w:p>
      <w:r>
        <w:t xml:space="preserve">| Провести пикфлоуметрию, оценить результаты | 4 |</w:t>
      </w:r>
    </w:p>
    <w:p>
      <w:r>
        <w:t xml:space="preserve">| Кардиология детская |  |</w:t>
      </w:r>
    </w:p>
    <w:p>
      <w:r>
        <w:t xml:space="preserve">| Сбор жалоб, анамнеза заболевания и жизни | 4 |</w:t>
      </w:r>
    </w:p>
    <w:p>
      <w:r>
        <w:t xml:space="preserve">| Физикальное обследование сердечно-сосудистой системы | 4 |</w:t>
      </w:r>
    </w:p>
    <w:p>
      <w:r>
        <w:t xml:space="preserve">| Составить план обследования (лечения) в медицинской информационной системе | 3 |</w:t>
      </w:r>
    </w:p>
    <w:p>
      <w:r>
        <w:t xml:space="preserve">| Оценка капиллярного наполнения | 4 |</w:t>
      </w:r>
    </w:p>
    <w:p>
      <w:r>
        <w:t xml:space="preserve">| Измерение артериального давление | 4 |</w:t>
      </w:r>
    </w:p>
    <w:p>
      <w:r>
        <w:t xml:space="preserve">| Проведение пульсовой оксиметрии | 4 |</w:t>
      </w:r>
    </w:p>
    <w:p>
      <w:r>
        <w:t xml:space="preserve">| Интерпретировать результаты ЭХОКГ | 2 |</w:t>
      </w:r>
    </w:p>
    <w:p>
      <w:r>
        <w:t xml:space="preserve">| Интерпретировать результаты УЗДГ сосудов сердца | 2 |</w:t>
      </w:r>
    </w:p>
    <w:p>
      <w:r>
        <w:t xml:space="preserve">| Курировать кардиологических больных с оформлением истории болезни | 3 |</w:t>
      </w:r>
    </w:p>
    <w:p>
      <w:r>
        <w:t xml:space="preserve">| Оценить суточное мониторирование АД | 3 |</w:t>
      </w:r>
    </w:p>
    <w:p>
      <w:r>
        <w:t xml:space="preserve">| Провести анализ электрокардиограммы | 3 |</w:t>
      </w:r>
    </w:p>
    <w:p>
      <w:r>
        <w:t xml:space="preserve">| Проведение функциональных нагрузочных проб | 3 |</w:t>
      </w:r>
    </w:p>
    <w:p>
      <w:r>
        <w:t xml:space="preserve">| Исследовать исходный вегетативный тонус. Расчет индексов Керда и Хильдебранта | 3 |</w:t>
      </w:r>
    </w:p>
    <w:p>
      <w:r>
        <w:t xml:space="preserve">| Методики исследования вегетативного обеспечения. Техника выполнения ортостатической пробы и интерпретация ее результатов | 3 |</w:t>
      </w:r>
    </w:p>
    <w:p>
      <w:r>
        <w:t xml:space="preserve">| Оценка, классификация и определение тактики ведения больного ребенка по программе "интегрированное ведение болезней детского возраста" с сердечно-сосудистой патологией | 4 |</w:t>
      </w:r>
    </w:p>
    <w:p>
      <w:r>
        <w:t xml:space="preserve">| Базовая сердечно-легочная реанимация (BLS) | 3 |</w:t>
      </w:r>
    </w:p>
    <w:p>
      <w:r>
        <w:t xml:space="preserve">| Составление плана обследования (лечения) в медицинской информационной системе | 4 |</w:t>
      </w:r>
    </w:p>
    <w:p>
      <w:r>
        <w:t xml:space="preserve">| Ревматология детская |  |</w:t>
      </w:r>
    </w:p>
    <w:p>
      <w:r>
        <w:t xml:space="preserve">| Сбор жалоб, анамнеза заболевания и жизни | 4 |</w:t>
      </w:r>
    </w:p>
    <w:p>
      <w:r>
        <w:t xml:space="preserve">| Получение информированного согласия | 4 |</w:t>
      </w:r>
    </w:p>
    <w:p>
      <w:r>
        <w:t xml:space="preserve">| Составление плана обследования (лечения) в медицинской информационной системе | 3 |</w:t>
      </w:r>
    </w:p>
    <w:p>
      <w:r>
        <w:t xml:space="preserve">| Оценка состояния кожи, ее придатков и слизистых оболочек | 4 |</w:t>
      </w:r>
    </w:p>
    <w:p>
      <w:r>
        <w:t xml:space="preserve">| Исследование координации движений | 4 |</w:t>
      </w:r>
    </w:p>
    <w:p>
      <w:r>
        <w:t xml:space="preserve">| Физикальное исследование функции суставов | 2 |</w:t>
      </w:r>
    </w:p>
    <w:p>
      <w:r>
        <w:t xml:space="preserve">| Оценка боли | 4 |</w:t>
      </w:r>
    </w:p>
    <w:p>
      <w:r>
        <w:t xml:space="preserve">| Интерпретировать результаты ЭХОКГ | 2 |</w:t>
      </w:r>
    </w:p>
    <w:p>
      <w:r>
        <w:t xml:space="preserve">| Интерпретировать результаты, полученные при рентгенографии грудной клетки, ангиографии, рентгенологическое, магниторезонансное и компьютерное томографическое исследование суставов | 2 |</w:t>
      </w:r>
    </w:p>
    <w:p>
      <w:r>
        <w:t xml:space="preserve">| Интерпретировать результаты, полученные при ультразвуковом исследовании суставов | 2 |</w:t>
      </w:r>
    </w:p>
    <w:p>
      <w:r>
        <w:t xml:space="preserve">| Курировать ревматологических больных с оформлением истории болезни | 3 |</w:t>
      </w:r>
    </w:p>
    <w:p>
      <w:pPr>
        <w:pStyle w:val="Heading2"/>
      </w:pPr>
      <w:r>
        <w:t xml:space="preserve">1</w:t>
      </w:r>
    </w:p>
    <w:p>
      <w:r>
        <w:t xml:space="preserve">| Модуль "Детские болезни" | Уровень освоения* |</w:t>
      </w:r>
    </w:p>
    <w:p>
      <w:r>
        <w:t xml:space="preserve">|---|---|</w:t>
      </w:r>
    </w:p>
    <w:p>
      <w:r>
        <w:t xml:space="preserve">| Исследовать опорно-двигательный аппарат: пальпация всех групп суставов, определение индекса Ричи, DAS-индекса | 3 |</w:t>
      </w:r>
    </w:p>
    <w:p>
      <w:r>
        <w:t xml:space="preserve">| Оценить показатели биохимического анализа крови (СРБ, белковые фракции, КФК, ЛДГ, АСЛ-О, ревмофактор, LE-клетки, АНФ, ФНО-альфа, коагулограммы (МНО) | 3 |</w:t>
      </w:r>
    </w:p>
    <w:p>
      <w:r>
        <w:t xml:space="preserve">| Гематология детская |  |</w:t>
      </w:r>
    </w:p>
    <w:p>
      <w:r>
        <w:t xml:space="preserve">| Сбор жалоб, анамнеза заболевания и жизни | 4 |</w:t>
      </w:r>
    </w:p>
    <w:p>
      <w:r>
        <w:t xml:space="preserve">| Получение информированного согласия | 4 |</w:t>
      </w:r>
    </w:p>
    <w:p>
      <w:r>
        <w:t xml:space="preserve">| Оценка состояния кожи, ее придатков и слизистых оболочек | 4 |</w:t>
      </w:r>
    </w:p>
    <w:p>
      <w:r>
        <w:t xml:space="preserve">| Оценить показатели миелограммы | 2 |</w:t>
      </w:r>
    </w:p>
    <w:p>
      <w:r>
        <w:t xml:space="preserve">| Курировать гематологических больных с оформлением истории болезни | 3 |</w:t>
      </w:r>
    </w:p>
    <w:p>
      <w:r>
        <w:t xml:space="preserve">| Оценить показатели периферической крови: гемоглобин, содержания форменных элементов крови, лейкограммы, СОЭ | 3 |</w:t>
      </w:r>
    </w:p>
    <w:p>
      <w:r>
        <w:t xml:space="preserve">| Интерпретация морфологических изменений эритроцитов по мазку периферической крови (анизоцитоз, пойкилоцитоз, гипо-и гиперхромию, макро и микроцитоз, микросфероцитоз и другие изменения формы эритроцитов) | 3 |</w:t>
      </w:r>
    </w:p>
    <w:p>
      <w:r>
        <w:t xml:space="preserve">| Оценить результаты анализа на ретракцию кровяного сгустка | 3 |</w:t>
      </w:r>
    </w:p>
    <w:p>
      <w:r>
        <w:t xml:space="preserve">| Оценить результаты осмотической резистентности эритроцитов | 3 |</w:t>
      </w:r>
    </w:p>
    <w:p>
      <w:r>
        <w:t xml:space="preserve">| Оценить показатели сывороточного железа, уровня ферритина, общей железосвязывающей способности сыворотки крови и т.д. | 3 |</w:t>
      </w:r>
    </w:p>
    <w:p>
      <w:r>
        <w:t xml:space="preserve">| Интерпретация результатов скринингового и расширенного коагулологического обследования | 3 |</w:t>
      </w:r>
    </w:p>
    <w:p>
      <w:r>
        <w:t xml:space="preserve">| Оценить результаты проточно цитометрии костного мозга | 2 |</w:t>
      </w:r>
    </w:p>
    <w:p>
      <w:r>
        <w:t xml:space="preserve">| Определить показания к заместительной и гематрансфузионной терапии | 2 |</w:t>
      </w:r>
    </w:p>
    <w:p>
      <w:r>
        <w:t xml:space="preserve">| Неонатология |  |</w:t>
      </w:r>
    </w:p>
    <w:p>
      <w:r>
        <w:t xml:space="preserve">| Катетеризация пупочной вены | 3 |</w:t>
      </w:r>
    </w:p>
    <w:p>
      <w:r>
        <w:t xml:space="preserve">| Курировать здоровых и больных новорожденных с оформлением истории болезни | 4 |</w:t>
      </w:r>
    </w:p>
    <w:p>
      <w:r>
        <w:t xml:space="preserve">| Первичный осмотр и уход за новорожденным в родильном зале и в палатах совместного пребывания матери и ребенка | 4 |</w:t>
      </w:r>
    </w:p>
    <w:p>
      <w:r>
        <w:t xml:space="preserve">| Оценить физическое развитие новорожденного | 4 |</w:t>
      </w:r>
    </w:p>
    <w:p>
      <w:r>
        <w:t xml:space="preserve">| Оценить рефлексы новорожденного | 4 |</w:t>
      </w:r>
    </w:p>
    <w:p>
      <w:r>
        <w:t xml:space="preserve">| Кормить новорожденного через зонд | 4 |</w:t>
      </w:r>
    </w:p>
    <w:p>
      <w:r>
        <w:t xml:space="preserve">| Произвести расчет питания доношенному и недоношенному новорожденному | 4 |</w:t>
      </w:r>
    </w:p>
    <w:p>
      <w:r>
        <w:t xml:space="preserve">| Провести фототерапию новорожденному | 4 |</w:t>
      </w:r>
    </w:p>
    <w:p>
      <w:r>
        <w:t xml:space="preserve">| Катетеризация мочевого пузыря | 3 |</w:t>
      </w:r>
    </w:p>
    <w:p>
      <w:r>
        <w:t xml:space="preserve">| Определить гестационный возраст | 4 |</w:t>
      </w:r>
    </w:p>
    <w:p>
      <w:r>
        <w:t xml:space="preserve">| Консультировать по ведению лактации и грудному вскармливанию | 4 |</w:t>
      </w:r>
    </w:p>
    <w:p>
      <w:r>
        <w:t xml:space="preserve">| Интерпретировать результаты общих анализов крови и мочи, копрограммы, коагулограммы, биохимического анализа крови, ликвора | 4 |</w:t>
      </w:r>
    </w:p>
    <w:p>
      <w:r>
        <w:t xml:space="preserve">| Интерпретировать результаты инструментальных исследований новорожденных | 4 |</w:t>
      </w:r>
    </w:p>
    <w:p>
      <w:r>
        <w:t xml:space="preserve">| Оксигенотерапия новорожденному через маску, носовые канюли | 4 |</w:t>
      </w:r>
    </w:p>
    <w:p>
      <w:r>
        <w:t xml:space="preserve">| Использовать кювез для выхаживания недоношенного ребенка | 4 |</w:t>
      </w:r>
    </w:p>
    <w:p>
      <w:r>
        <w:t xml:space="preserve">| Провести люмбальную пункцию новорожденному | 3 |</w:t>
      </w:r>
    </w:p>
    <w:p>
      <w:r>
        <w:t xml:space="preserve">| Оценить степень желтушности кожных покровов по Крамеру | 4 |</w:t>
      </w:r>
    </w:p>
    <w:p>
      <w:r>
        <w:t xml:space="preserve">| Оценить степень дыхательных нарушений у новорожденного | 4 |</w:t>
      </w:r>
    </w:p>
    <w:p>
      <w:r>
        <w:t xml:space="preserve">| Нефрология детская |  |</w:t>
      </w:r>
    </w:p>
    <w:p>
      <w:r>
        <w:t xml:space="preserve">| Сбор жалоб, анамнеза заболевания и жизни | 4 |</w:t>
      </w:r>
    </w:p>
    <w:p>
      <w:r>
        <w:t xml:space="preserve">| Получение информированного согласия | 4 |</w:t>
      </w:r>
    </w:p>
    <w:p>
      <w:r>
        <w:t xml:space="preserve">| Оценка состояния кожи, ее придатков и слизистых оболочек | 4 |</w:t>
      </w:r>
    </w:p>
    <w:p>
      <w:r>
        <w:t xml:space="preserve">| Курировать больных с заболеваниями почек и мочевыводящих путей | 3 |</w:t>
      </w:r>
    </w:p>
    <w:p>
      <w:r>
        <w:t xml:space="preserve">| Интерпретировать общий анализ мочи | 3 |</w:t>
      </w:r>
    </w:p>
    <w:p>
      <w:r>
        <w:t xml:space="preserve">| Интерпретировать пробу Нечипоренко | 3 |</w:t>
      </w:r>
    </w:p>
    <w:p>
      <w:r>
        <w:t xml:space="preserve">| Интерпретировать анализ мочи на суточную протеинурию | 3 |</w:t>
      </w:r>
    </w:p>
    <w:p>
      <w:r>
        <w:t xml:space="preserve">| Интерпретировать уроцитограмму | 3 |</w:t>
      </w:r>
    </w:p>
    <w:p>
      <w:r>
        <w:t xml:space="preserve">| Интерпретировать бактериологические исследования мочи | 3 |</w:t>
      </w:r>
    </w:p>
    <w:p>
      <w:r>
        <w:t xml:space="preserve">| Интерпретировать биохимический анализ крови (общий белок, фракции, креатинин, мочевина, холестерин, СРБ, АСЛО, электролиты, кислотно-основное состояние, бета-2 микроглобулин, комплемент СЗ и др.) | 3 |</w:t>
      </w:r>
    </w:p>
    <w:p>
      <w:r>
        <w:t xml:space="preserve">| Интерпретировать биохимический анализ мочи | 3 |</w:t>
      </w:r>
    </w:p>
    <w:p>
      <w:r>
        <w:t xml:space="preserve">| Интерпретировать цробу Зимницкого | 3 |</w:t>
      </w:r>
    </w:p>
    <w:p>
      <w:r>
        <w:t xml:space="preserve">| Интерпретировать пробу Реберга | 3 |</w:t>
      </w:r>
    </w:p>
    <w:p>
      <w:r>
        <w:t xml:space="preserve">| Исследовать функциональный почечный резерв (ФПР) | 3 |</w:t>
      </w:r>
    </w:p>
    <w:p>
      <w:r>
        <w:t xml:space="preserve">| Оценить функцию почек: функция почек сохранена или нарушена, острая почечная недостаточность, хроническая болезнь почек, хроническая почечная недостаточность | 3 |</w:t>
      </w:r>
    </w:p>
    <w:p>
      <w:r>
        <w:t xml:space="preserve">| Интерпретировать результаты рентгенологического и компьютерного томографического исследования почек. Интерпретировать результаты ультразвукового исследования почек | 3 |</w:t>
      </w:r>
    </w:p>
    <w:p>
      <w:r>
        <w:t xml:space="preserve">| Интерпретировать данные экскреторной урографии, микционной цистографии, компьютерной томографии, магниторезонансной диагностики | 3 |</w:t>
      </w:r>
    </w:p>
    <w:p>
      <w:r>
        <w:t xml:space="preserve">| Интерпретировать результаты биопсии почек | 3 |</w:t>
      </w:r>
    </w:p>
    <w:p>
      <w:r>
        <w:t xml:space="preserve">| Интерпретировать результаты исследований уродинамики | 3 |</w:t>
      </w:r>
    </w:p>
    <w:p>
      <w:r>
        <w:t xml:space="preserve">| Провести катетеризацию мочевого пузыря девочке | 3 |</w:t>
      </w:r>
    </w:p>
    <w:p>
      <w:r>
        <w:t xml:space="preserve">| Оказать неотложную помощь при ренальной артериальной гипертензии | 3 |</w:t>
      </w:r>
    </w:p>
    <w:p>
      <w:r>
        <w:t xml:space="preserve">| Гастроэнтерология детская |  |</w:t>
      </w:r>
    </w:p>
    <w:p>
      <w:r>
        <w:t xml:space="preserve">| Сбор жалоб, анамнеза заболевания и жизни | 4 |</w:t>
      </w:r>
    </w:p>
    <w:p>
      <w:r>
        <w:t xml:space="preserve">| Получение информированного согласия | 4 |</w:t>
      </w:r>
    </w:p>
    <w:p>
      <w:r>
        <w:t xml:space="preserve">| Оценка состояния гастроэнтерологической системы | 4 |</w:t>
      </w:r>
    </w:p>
    <w:p>
      <w:r>
        <w:t xml:space="preserve">| Физикальное обследование пищеварительной системы | 4 |</w:t>
      </w:r>
    </w:p>
    <w:p>
      <w:r>
        <w:t xml:space="preserve">| Курировать гастроэнтерологических больных с оформлением истории болезни | 3 |</w:t>
      </w:r>
    </w:p>
    <w:p>
      <w:r>
        <w:t xml:space="preserve">| Провести промывание желудка | 3 |</w:t>
      </w:r>
    </w:p>
    <w:p>
      <w:r>
        <w:t xml:space="preserve">| Интерпретировать данные фиброэзофагогастродуоденального исследования | 3 |</w:t>
      </w:r>
    </w:p>
    <w:p>
      <w:r>
        <w:t xml:space="preserve">| Интерпретировать данные суточного мониторинга пищеводно-желудочной рН-метрии | 3 |</w:t>
      </w:r>
    </w:p>
    <w:p>
      <w:r>
        <w:t xml:space="preserve">| Интерпретировать биохимические показатели крови (печеночные пробы, холестерин, глюкоза, ферменты, билирубин) | 3 |</w:t>
      </w:r>
    </w:p>
    <w:p>
      <w:r>
        <w:t xml:space="preserve">| Интерпретировать данные анализа кала на дисбактериоз | 3 |</w:t>
      </w:r>
    </w:p>
    <w:p>
      <w:r>
        <w:t xml:space="preserve">| Интерпретировать данные копрограммы | 3 |</w:t>
      </w:r>
    </w:p>
    <w:p>
      <w:r>
        <w:t xml:space="preserve">| Интерпретировать результаты УЗИ органов брюшной полости, результаты рентгенологическогог, КТ, МРТ исследованиях | 3 |</w:t>
      </w:r>
    </w:p>
    <w:p>
      <w:r>
        <w:t xml:space="preserve">| Интерпретировать результаты исследования на хеликобактерную инфекцию (уреазный, дыхательный тесты, серологические методы, ПЦР, бактериологический и гистологический методы) | 3 |</w:t>
      </w:r>
    </w:p>
    <w:p>
      <w:r>
        <w:t xml:space="preserve">| Интерпретировать данные ультразвукового исследования органов брюшной полости | 3 |</w:t>
      </w:r>
    </w:p>
    <w:p>
      <w:r>
        <w:t xml:space="preserve">| Интерпретировать результаты ИФА, ПЦР (гельминтозы, протоозы) | 3 |</w:t>
      </w:r>
    </w:p>
    <w:p>
      <w:r>
        <w:t xml:space="preserve">| Интерпретировать результаты морфологического исследования (биопсия печени и слизистой оболочки ЖКТ) | 3 |</w:t>
      </w:r>
    </w:p>
    <w:p>
      <w:r>
        <w:t xml:space="preserve">| Эндокринология детская |  |</w:t>
      </w:r>
    </w:p>
    <w:p>
      <w:r>
        <w:t xml:space="preserve">| Курировать эндокринологических больных с оформлением истории болезни | 3 |</w:t>
      </w:r>
    </w:p>
    <w:p>
      <w:r>
        <w:t xml:space="preserve">| Определить уровень гликемии с использованием глюкометра и оценить результат | 3 |</w:t>
      </w:r>
    </w:p>
    <w:p>
      <w:r>
        <w:t xml:space="preserve">| Определить и оценить результат анализа на ацетонурию | 3 |</w:t>
      </w:r>
    </w:p>
    <w:p>
      <w:r>
        <w:t xml:space="preserve">| Провести пальпацию щитовидной железы. | 3 |</w:t>
      </w:r>
    </w:p>
    <w:p>
      <w:r>
        <w:t xml:space="preserve">| Оценить показатели УЗИ, рентгенографии, компьютерной томографии, МРТ органов эндокринной системы | 3 |</w:t>
      </w:r>
    </w:p>
    <w:p>
      <w:pPr>
        <w:pStyle w:val="Heading2"/>
      </w:pPr>
      <w:r>
        <w:t xml:space="preserve">2</w:t>
      </w:r>
    </w:p>
    <w:p>
      <w:r>
        <w:t xml:space="preserve">| Модуль "Детские болезни" | Уровень освоения* |</w:t>
      </w:r>
    </w:p>
    <w:p>
      <w:r>
        <w:t xml:space="preserve">|---|---|</w:t>
      </w:r>
    </w:p>
    <w:p>
      <w:r>
        <w:t xml:space="preserve">| Оценить показатели гормонального спектра: в крови: трийодтиронин свободный, тироксин общий; антитела к ТТГ, кортизол, кортикостерон, альдостерон, адреналин, норадреналин; паратгормон; ТТГ, пролактин, инсулин, глюкагон, СТГ, ЛГ, ФСГ, ПГ, АКТГ, АДГ, тестостерон, эстрадиол, ренин, прогестерон, кальцитонин, серотонин, гистамин; в моче: адреналин, цорадреналин, альдостерон, дофамин, кортизол общий, свободный, эстриол, эстрагены, метаболиты: 17-КС, 17-ОКС | 3 |</w:t>
      </w:r>
    </w:p>
    <w:p>
      <w:r>
        <w:t xml:space="preserve">| Оценить результаты тонкоигольной пункционной аспирационной биопсии щитовидной железы | 3 |</w:t>
      </w:r>
    </w:p>
    <w:p>
      <w:r>
        <w:t xml:space="preserve">| Детская неврология |  |</w:t>
      </w:r>
    </w:p>
    <w:p>
      <w:r>
        <w:t xml:space="preserve">| Оценить показатели УЗИ, рентгенографии, компьютерной томографии, МРТ головного мозга | 2 |</w:t>
      </w:r>
    </w:p>
    <w:p>
      <w:r>
        <w:t xml:space="preserve">| Оценить показатели мозгового кровотока по данным ультразвуковой допплерографии сосудов головного мозга | 2 |</w:t>
      </w:r>
    </w:p>
    <w:p>
      <w:r>
        <w:t xml:space="preserve">| Оценить данные электроэнцефалографии | 2 |</w:t>
      </w:r>
    </w:p>
    <w:p>
      <w:r>
        <w:t xml:space="preserve">| Оценить данные ликворограммы | 2 |</w:t>
      </w:r>
    </w:p>
    <w:p>
      <w:r>
        <w:t xml:space="preserve">| Оценить реабилитационный потенциал ребенка с ограниченными возможностями | 2 |</w:t>
      </w:r>
    </w:p>
    <w:p>
      <w:r>
        <w:t xml:space="preserve">| Оценить уровень нарушения сознания | 2 |</w:t>
      </w:r>
    </w:p>
    <w:p>
      <w:r>
        <w:t xml:space="preserve">| Курировать больных с оформлением истории болезни. | 3 |</w:t>
      </w:r>
    </w:p>
    <w:p>
      <w:r>
        <w:t xml:space="preserve">| Определить уровень психо-речевых функций у детей первого года, раннего возраста | 3 |</w:t>
      </w:r>
    </w:p>
    <w:p>
      <w:r>
        <w:t xml:space="preserve">| Определить уровень моторного развития детей первого года | 3 |</w:t>
      </w:r>
    </w:p>
    <w:p>
      <w:r>
        <w:t xml:space="preserve">| Провести исследование чувствительной сферы у детей первого года | 3 |</w:t>
      </w:r>
    </w:p>
    <w:p>
      <w:r>
        <w:t xml:space="preserve">| Оценить данные глазного дна | 3 |</w:t>
      </w:r>
    </w:p>
    <w:p>
      <w:r>
        <w:t xml:space="preserve">| Фтизиатрия детская |  |</w:t>
      </w:r>
    </w:p>
    <w:p>
      <w:r>
        <w:t xml:space="preserve">| Заполнение форм экстренного извещения об инфекционном и паразитарном заболевании, отравлении, извещение о больном c впервые установленным диагнозом активного туберкулеза, в установленные сроки подача в СЭУ и их характеристика | 1 |</w:t>
      </w:r>
    </w:p>
    <w:p>
      <w:r>
        <w:t xml:space="preserve">| Заполнение ТБ 014/у, ТБ 015/у, ТБ 016/у, ТБ 017/у, ТБ 018/у, ТБ 081/у | 2 |</w:t>
      </w:r>
    </w:p>
    <w:p>
      <w:r>
        <w:t xml:space="preserve">| Проводить туберкулинодиагностику в группах риска, оценить результаты и направить детей на обследование к фтизиатру | 2 |</w:t>
      </w:r>
    </w:p>
    <w:p>
      <w:r>
        <w:t xml:space="preserve">| Проводить отбор детей на вакцинацию, довакцинацию и ревакцинацию БЦЖ, оценить эффективность иммунизации | 2 |</w:t>
      </w:r>
    </w:p>
    <w:p>
      <w:r>
        <w:t xml:space="preserve">| Проводить химиопрофилактику туберкулеза в группах риска заболевания туберкулезом | 3 |</w:t>
      </w:r>
    </w:p>
    <w:p>
      <w:r>
        <w:t xml:space="preserve">| Составлять план лабораторно-инструментального обследования больного туберкулезом и интерпретировать полученные данные (гемограмма, биохимический анализ, исследование мокроты на МБТ, ТЛЧ) | 3 |</w:t>
      </w:r>
    </w:p>
    <w:p>
      <w:r>
        <w:t xml:space="preserve">| Интерпретировать рентгено-томограммы органов грудной клетки, выявлять основные рентгенологические синдромы и симптомы при патологии легких | 3 |</w:t>
      </w:r>
    </w:p>
    <w:p>
      <w:r>
        <w:t xml:space="preserve">| Интерпретировать данные методов визуализации (МРТ, КТ, бронхоскопия, бронхография), определять показания к гистологическому исследованию (биопсии) | 3 |</w:t>
      </w:r>
    </w:p>
    <w:p>
      <w:r>
        <w:t xml:space="preserve">| Интерпретировать данные исследования функции внешнего дыхания - спирометрии при туберкулезе органов дыхания | 3 |</w:t>
      </w:r>
    </w:p>
    <w:p>
      <w:r>
        <w:t xml:space="preserve">| Выявлять обструктивный, рестриктивный и смешанный типы дыхания и его степень | 3 |</w:t>
      </w:r>
    </w:p>
    <w:p>
      <w:r>
        <w:t xml:space="preserve">| Проводить обследование больного при подозрении на туберкулез | 4 |</w:t>
      </w:r>
    </w:p>
    <w:p>
      <w:r>
        <w:t xml:space="preserve">| Определить и сформировать группу риска заболевания туберкулезом среди детей | 4 |</w:t>
      </w:r>
    </w:p>
    <w:p>
      <w:r>
        <w:t xml:space="preserve">| Интерпретировать показатели экссудата после плевральной пункции. Знать показания, противопоказания, методику проведения плевральной пункции | 4 |</w:t>
      </w:r>
    </w:p>
    <w:p>
      <w:r>
        <w:t xml:space="preserve">| Интерпретировать показатели ликворограммы после люмбальной пункции. Знать показания, противопоказания, правила и методику проведения спинномозговой пункции | 4 |</w:t>
      </w:r>
    </w:p>
    <w:p>
      <w:r>
        <w:t xml:space="preserve">| Оказывать неотложную помощь при легочном кровотечении у больных туберкулезом органов дыхания | 4 |</w:t>
      </w:r>
    </w:p>
    <w:p>
      <w:r>
        <w:t xml:space="preserve">| Оказывать неотложную помощь при спонтанном пневмотораксе | 4 |</w:t>
      </w:r>
    </w:p>
    <w:p>
      <w:r>
        <w:t xml:space="preserve">| Детские инфекционные болезни |  |</w:t>
      </w:r>
    </w:p>
    <w:p>
      <w:r>
        <w:t xml:space="preserve">| Курировать больных с оформлением истории болезни | 3 |</w:t>
      </w:r>
    </w:p>
    <w:p>
      <w:r>
        <w:t xml:space="preserve">| Собрать анамнез у больного с инфекционным заболеванием, включая эпидемиологический анамнез | 3 |</w:t>
      </w:r>
    </w:p>
    <w:p>
      <w:r>
        <w:t xml:space="preserve">| Определить необходимость госпитализации больного с инфекционным заболеванием или возможность оставления его на дому | 3 |</w:t>
      </w:r>
    </w:p>
    <w:p>
      <w:r>
        <w:t xml:space="preserve">| Оценить результаты лабораторного исследования, назначить адекватную этиотропную терапию, определить разовые, суточные и курсовые дозы антибиотиков (химиопрепаратов) при конкретных инфекционных заболеваниях, адекватную дезинтоксикационную терапию, определить состав и рассчитать объем вводимых внутривенных растворов | 3 |</w:t>
      </w:r>
    </w:p>
    <w:p>
      <w:r>
        <w:t xml:space="preserve">| Оказать необходимую врачебную помощь на догоспитальном и госпитальном этапах при: гиповолемическом, инфекционно-токсическом шоках, отеке гортани, отеке мозга | 3 |</w:t>
      </w:r>
    </w:p>
    <w:p>
      <w:r>
        <w:t xml:space="preserve">| Осуществить забор материала от больного для проведения бактериологического, вирусологического, серологического, биохимического и других исследований (забор и посев крови, рвотных масс, промывных вод желудка, кала, желчи, забор и посев слизи из зева и носа) | 3 |</w:t>
      </w:r>
    </w:p>
    <w:p>
      <w:r>
        <w:t xml:space="preserve">| Промыть желудок | 3 |</w:t>
      </w:r>
    </w:p>
    <w:p>
      <w:r>
        <w:t xml:space="preserve">| Определить показания к проведению люмбальной пункции, интерпретировать результаты | 3 |</w:t>
      </w:r>
    </w:p>
    <w:p>
      <w:r>
        <w:t xml:space="preserve">| Проводить оральную регидратацию при кишечных инфекциях по программе ВОЗ/ИВБДВ | 3 |</w:t>
      </w:r>
    </w:p>
    <w:p>
      <w:r>
        <w:t xml:space="preserve">| Оценивать инструментальные данные УЗИ органов брюшной полости и забрюшинного пространства; рентгенографии легких, черепа | 3 |</w:t>
      </w:r>
    </w:p>
    <w:p>
      <w:r>
        <w:t xml:space="preserve">| Установить наличие неотложных состояний и осложнений при инфекционных заболеваниях | 4 |</w:t>
      </w:r>
    </w:p>
    <w:p>
      <w:r>
        <w:t xml:space="preserve">| Оценивать данные общего анализа крови, общего анализа мочи, анализа мочи по Нечипоренко, копрограммы; бактериологического посева кала, крови, мочи, ликвора; анализа кала на УПФ и дисбактериоз; биохимического анализа крови, серологических исследований, ИФА, ПЦР | 4 |</w:t>
      </w:r>
    </w:p>
    <w:p>
      <w:r>
        <w:t xml:space="preserve">| Оценить тяжесть течения заболевания и прогнозировать исход заболевания | 4 |</w:t>
      </w:r>
    </w:p>
    <w:p>
      <w:r>
        <w:t xml:space="preserve">| Детская хирургия |  |</w:t>
      </w:r>
    </w:p>
    <w:p>
      <w:r>
        <w:t xml:space="preserve">| Курировать больных с оформлением истории болезни | 3 |</w:t>
      </w:r>
    </w:p>
    <w:p>
      <w:r>
        <w:t xml:space="preserve">| Интерпретировать лабораторные данные при различных патологических состояниях | 3 |</w:t>
      </w:r>
    </w:p>
    <w:p>
      <w:r>
        <w:t xml:space="preserve">| Провести осмотр больного с подозрением на скелетную, сочетанную травму | 3 |</w:t>
      </w:r>
    </w:p>
    <w:p>
      <w:r>
        <w:t xml:space="preserve">| Провести обследование больного согласно алгоритму диагностики | 3 |</w:t>
      </w:r>
    </w:p>
    <w:p>
      <w:r>
        <w:t xml:space="preserve">| Оценить проведенное обследование, рентгенодиагностика скелетной травмы у детей | 3 |</w:t>
      </w:r>
    </w:p>
    <w:p>
      <w:r>
        <w:t xml:space="preserve">| Оценить показатели УЗИ, рентгенографии, компьютерной томографии, МРТ органов эндокринной системы | 3 |</w:t>
      </w:r>
    </w:p>
    <w:p>
      <w:r>
        <w:t xml:space="preserve">| Оценить результаты обследования больного с подозрением на врожденный порок развития желудочно-кишечного тракта | 3 |</w:t>
      </w:r>
    </w:p>
    <w:p>
      <w:r>
        <w:t xml:space="preserve">| Провести обследование больного с подозрением на врожденную патологию мочеполовой системы. Провести урологическое обследование больного согласно алгоритму диагностики | 3 |</w:t>
      </w:r>
    </w:p>
    <w:p>
      <w:pPr>
        <w:pStyle w:val="Heading2"/>
      </w:pPr>
      <w:r>
        <w:t xml:space="preserve">3</w:t>
      </w:r>
    </w:p>
    <w:p>
      <w:r>
        <w:t xml:space="preserve">| Модуль "Детские болезни" | Уровень освоения* |</w:t>
      </w:r>
    </w:p>
    <w:p>
      <w:r>
        <w:t xml:space="preserve">|---|---|</w:t>
      </w:r>
    </w:p>
    <w:p>
      <w:r>
        <w:t xml:space="preserve">| Интерпретировать проведенное урологическое обследование\| уpoграфии, цистографии и т.д.) | 3 |</w:t>
      </w:r>
    </w:p>
    <w:p>
      <w:r>
        <w:t xml:space="preserve">| Провести обследование больного с подозрением на порок развития толстого кишечника. Сифонная клизма. Ирригография | 3 |</w:t>
      </w:r>
    </w:p>
    <w:p>
      <w:r>
        <w:t xml:space="preserve">| Интерпретировать результаты ирригографии при болезни Гиршнрунга | 3 |</w:t>
      </w:r>
    </w:p>
    <w:p>
      <w:r>
        <w:t xml:space="preserve">| Интерпретировать результаты обследования больных с аноректальными мальформациями | 3 |</w:t>
      </w:r>
    </w:p>
    <w:p>
      <w:r>
        <w:t xml:space="preserve">| Провести осмотр больного с аноректальными мальформациями | 3 |</w:t>
      </w:r>
    </w:p>
    <w:p>
      <w:r>
        <w:t xml:space="preserve">| Провести обследование больного с аномалиями развития пупочного канатика | 3 |</w:t>
      </w:r>
    </w:p>
    <w:p>
      <w:r>
        <w:t xml:space="preserve">| Интерпретировать результаты обследования больных с аномалией развития пупочного канатика | 3 |</w:t>
      </w:r>
    </w:p>
    <w:p>
      <w:r>
        <w:t xml:space="preserve">| Провести осмотр больного с подозрением на острую хирургическую патологию органов брюшной полости | 4 |</w:t>
      </w:r>
    </w:p>
    <w:p>
      <w:r>
        <w:t xml:space="preserve">| Интерпретировать лабораторные данные больного с острой хирургической патологией | 4 |</w:t>
      </w:r>
    </w:p>
    <w:p>
      <w:r>
        <w:t xml:space="preserve">| Провести осмотр больного с подозрением на врожденный порок развития желудочно-кишечного кишечного тракта | 4 |</w:t>
      </w:r>
    </w:p>
    <w:p>
      <w:r>
        <w:t xml:space="preserve">| Интерпретировать лабораторные показатели больного с гнойно-воспалительным заболеванием | 4 |</w:t>
      </w:r>
    </w:p>
    <w:p>
      <w:r>
        <w:t xml:space="preserve">| Скорая неотложная медицинская помощь |  |</w:t>
      </w:r>
    </w:p>
    <w:p>
      <w:r>
        <w:t xml:space="preserve">| Методы восстановления жизнедеятельности. BLS, ACLS, PALS на догоспитальном этапе | 4 |</w:t>
      </w:r>
    </w:p>
    <w:p>
      <w:r>
        <w:t xml:space="preserve">| Инородные тела верхних дыхательных путей. Прием Геймлиха. Купирование астматического статуса | 4 |</w:t>
      </w:r>
    </w:p>
    <w:p>
      <w:r>
        <w:t xml:space="preserve">| Техники поддержания дыхательных путей открытыми: ручные пособия с использованием дыхательной маски и мешка Амбу. Проведение кислородной и ингаляционной терапии | 4 |</w:t>
      </w:r>
    </w:p>
    <w:p>
      <w:r>
        <w:t xml:space="preserve">| Переломы конечностей. Транспортная иммобилизация. Наложение шейного воротника | 4 |</w:t>
      </w:r>
    </w:p>
    <w:p>
      <w:r>
        <w:t xml:space="preserve">| Интенсивная терапия геморрагического и травматического шоков | 4 |</w:t>
      </w:r>
    </w:p>
    <w:p>
      <w:r>
        <w:t xml:space="preserve">| Терапия болевого синдрома на этапе СМП | 4 |</w:t>
      </w:r>
    </w:p>
    <w:p>
      <w:r>
        <w:t xml:space="preserve">| Оказание неотложной медицинской помощи при термических травмах | 4 |</w:t>
      </w:r>
    </w:p>
    <w:p>
      <w:r>
        <w:t xml:space="preserve">| Интенсивная терапия ожогового шока | 4 |</w:t>
      </w:r>
    </w:p>
    <w:p>
      <w:r>
        <w:t xml:space="preserve">| Остановка наружного кровотечения | 4 |</w:t>
      </w:r>
    </w:p>
    <w:p>
      <w:r>
        <w:t xml:space="preserve">| Дифдиагностика наиболее часто встречаемых ком (диабетическая, гипогликемическая, гиперосмолярная, гиперлактацидемическая, ацетонемическая, уремическая, печеночная, токсические комы, гипоксическая, водно-электролитная). Определение урвоня сознания по шкале ком Глазго | 3 |</w:t>
      </w:r>
    </w:p>
    <w:p>
      <w:r>
        <w:t xml:space="preserve">| Купирование анафилактического шока у детей | 4 |</w:t>
      </w:r>
    </w:p>
    <w:p>
      <w:r>
        <w:t xml:space="preserve">| Лучевые методы диагностики в практике педиатра |  |</w:t>
      </w:r>
    </w:p>
    <w:p>
      <w:r>
        <w:t xml:space="preserve">| Определение показаний и противопоказаний к рентгенографии, УЗИ, КТ, МРТ у детей | 3 |</w:t>
      </w:r>
    </w:p>
    <w:p>
      <w:r>
        <w:t xml:space="preserve">| Выбор оптимального лучевого метода при конкретной патологии | 3 |</w:t>
      </w:r>
    </w:p>
    <w:p>
      <w:r>
        <w:t xml:space="preserve">| Подготовка пациента к рентгенологическим исследованиям | 3 |</w:t>
      </w:r>
    </w:p>
    <w:p>
      <w:r>
        <w:t xml:space="preserve">| Интерпретация рентгенограмм органов грудной клетки при пневмонии у детей | 4 |</w:t>
      </w:r>
    </w:p>
    <w:p>
      <w:r>
        <w:t xml:space="preserve">| Интерпретация снимков при заболеваниях средостения (опухоли, кисты, загрудинный зоб) | 4 |</w:t>
      </w:r>
    </w:p>
    <w:p>
      <w:r>
        <w:t xml:space="preserve">| Определение лучевых признаков неотложной патологии ЖКТ на радиологических изображениях (ОКН, аппендицит, ЖКБ) | 3 |</w:t>
      </w:r>
    </w:p>
    <w:p>
      <w:r>
        <w:t xml:space="preserve">| Интерпретация данных УЗД и МРТ/КТ при воспалительных заболеваниях гепатобилиарной системы | 3 |</w:t>
      </w:r>
    </w:p>
    <w:p>
      <w:r>
        <w:t xml:space="preserve">| Определение лучевых признаков дисплазии тазобедренных суставов на рентгенологических изображениях | 4 |</w:t>
      </w:r>
    </w:p>
    <w:p>
      <w:r>
        <w:t xml:space="preserve">| Определение лучевых признаков патологии мочевыделительной системы (аномалии развития, кисты почек, уропатии) на УЗИ и рентгенконтрастных исследованиях | 3 |</w:t>
      </w:r>
    </w:p>
    <w:p>
      <w:r>
        <w:t xml:space="preserve">| Составление презентаций и клинических кейсов согласно тематическому плану с учетом полиязычия (каз/англ/русс. языках) | 3 |</w:t>
      </w:r>
    </w:p>
    <w:p>
      <w:r>
        <w:t xml:space="preserve">| Участие в обсуждении диагностической тактики на основе радиологических данных | 3 |</w:t>
      </w:r>
    </w:p>
    <w:p>
      <w:pPr>
        <w:pStyle w:val="Heading2"/>
      </w:pPr>
      <w:r>
        <w:t xml:space="preserve">Текст</w:t>
      </w:r>
    </w:p>
    <w:p>
      <w:r>
        <w:t xml:space="preserve">Примечание: *Уровни освоения практических навыков, манипуляций, процедур</w:t>
      </w:r>
    </w:p>
    <w:p>
      <w:r>
        <w:t xml:space="preserve">| Уровень освоения | Описание |</w:t>
      </w:r>
    </w:p>
    <w:p>
      <w:r>
        <w:t xml:space="preserve">|---|---|</w:t>
      </w:r>
    </w:p>
    <w:p>
      <w:r>
        <w:t xml:space="preserve">| 1 | Знает и понимает, как выполняется навык/процедура |</w:t>
      </w:r>
    </w:p>
    <w:p>
      <w:r>
        <w:t xml:space="preserve">| 2 | Выполняет навык (процедуру) под руководством преподавателя, в технической части в симуляционном центре |</w:t>
      </w:r>
    </w:p>
    <w:p>
      <w:r>
        <w:t xml:space="preserve">| 3 | Выполняет навык (процедур) под прямым контролем преподавателя / наставника в организации здравоохранения |</w:t>
      </w:r>
    </w:p>
    <w:p>
      <w:r>
        <w:t xml:space="preserve">| 4 | Выполняет навык (процедур) под непрямым контролем преподавателя / наставника в организации здравоохранения |</w:t>
      </w:r>
    </w:p>
    <w:p>
      <w:r>
        <w:t xml:space="preserve">|  | Приложение 6 к приказу |</w:t>
      </w:r>
    </w:p>
    <w:p>
      <w:r>
        <w:t xml:space="preserve">|---|---|</w:t>
      </w:r>
    </w:p>
    <w:p>
      <w:r>
        <w:t xml:space="preserve">|  | Приложение 16 к Типовой учебной программе высшего образования по медицинским и фармацевтическим специальностям |</w:t>
      </w:r>
    </w:p>
    <w:p>
      <w:pPr>
        <w:pStyle w:val="Heading2"/>
      </w:pPr>
      <w:r>
        <w:t xml:space="preserve">Глава "Структура типовой учебной программы интернатуры по специальности "Детская хирургия"</w:t>
      </w:r>
    </w:p>
    <w:p>
      <w:pPr>
        <w:pStyle w:val="Heading2"/>
      </w:pPr>
      <w:r>
        <w:t xml:space="preserve">Текст</w:t>
      </w:r>
    </w:p>
    <w:p>
      <w:r>
        <w:t xml:space="preserve">Присваиваемая квалификация по завершению обучения – врач детский хирург (для амбулаторно-поликлинических организаций и организаций, расположенных в сельских населенных пунктах, в том числе в районных центрах, а также поселках городского типа)</w:t>
      </w:r>
    </w:p>
    <w:p>
      <w:r>
        <w:t xml:space="preserve">| № п/п | Наименование дисциплин (модулей) | Количество кредитов |</w:t>
      </w:r>
    </w:p>
    <w:p>
      <w:r>
        <w:t xml:space="preserve">|---|---|---|</w:t>
      </w:r>
    </w:p>
    <w:p>
      <w:r>
        <w:t xml:space="preserve">| 1 | Цикл профилирующих дисциплин | 56 |</w:t>
      </w:r>
    </w:p>
    <w:p>
      <w:r>
        <w:t xml:space="preserve">| 1) | Обязательный компонент | 52 |</w:t>
      </w:r>
    </w:p>
    <w:p>
      <w:r>
        <w:t xml:space="preserve">| Модуль "Детская хирургия" | 52 |  |</w:t>
      </w:r>
    </w:p>
    <w:p>
      <w:r>
        <w:t xml:space="preserve">| 2) | Компонент по выбору | 4 |</w:t>
      </w:r>
    </w:p>
    <w:p>
      <w:r>
        <w:t xml:space="preserve">| 2 | Итоговая аттестация | 4 |</w:t>
      </w:r>
    </w:p>
    <w:p>
      <w:r>
        <w:t xml:space="preserve">|  | Итого: | 60 |</w:t>
      </w:r>
    </w:p>
    <w:p>
      <w:pPr>
        <w:pStyle w:val="Heading2"/>
      </w:pPr>
      <w:r>
        <w:t xml:space="preserve">Текст</w:t>
      </w:r>
    </w:p>
    <w:p>
      <w:r>
        <w:t xml:space="preserve">Содержание типовой программы и практические навыки, манипуляции, процедуры по специальности "Детская хирургия"</w:t>
      </w:r>
    </w:p>
    <w:p>
      <w:r>
        <w:t xml:space="preserve">| Модуль "Детская хирургия" | Уровень освоения* |</w:t>
      </w:r>
    </w:p>
    <w:p>
      <w:r>
        <w:t xml:space="preserve">|---|---|</w:t>
      </w:r>
    </w:p>
    <w:p>
      <w:r>
        <w:t xml:space="preserve">| Плановая хирургия с урологией |  |</w:t>
      </w:r>
    </w:p>
    <w:p>
      <w:r>
        <w:t xml:space="preserve">| Гидронефроз. Методы исследования. Дифференциально-диагностические критерии. Сроки и показания к оперативному лечению | 3 |</w:t>
      </w:r>
    </w:p>
    <w:p>
      <w:r>
        <w:t xml:space="preserve">| Аномалия почек: перекрестная дистопия, сращение почки, кистозные заболевания почек, удвоение почек и мочеточников. Дифференциальная диагностики. Предварительный диагноз | 2 |</w:t>
      </w:r>
    </w:p>
    <w:p>
      <w:r>
        <w:t xml:space="preserve">| Новые методы диагностики и лечения полипозов желудочно-кишечного тракта | 2 |</w:t>
      </w:r>
    </w:p>
    <w:p>
      <w:r>
        <w:t xml:space="preserve">| Изолированные и смешанные хирургические заболевания селезенки. Диагностика | 2 |</w:t>
      </w:r>
    </w:p>
    <w:p>
      <w:r>
        <w:t xml:space="preserve">| Создание искусственного пищевода – виды пластики (пред- и загрудинный пищевод, внутригрудная пластика и т.д.). Показания и методы лечения послеожоговых контрактур | 1 |</w:t>
      </w:r>
    </w:p>
    <w:p>
      <w:r>
        <w:t xml:space="preserve">| Организация плановой хирургии. Деонтология в детской хирургии. Анатомо-физиологические особенности ребенка с позиции детского хирурга. Общие принципы оперативных вмешательств в детской хирургии. Ведение документации в детской хирургии. Регламентирующие документы | 3 |</w:t>
      </w:r>
    </w:p>
    <w:p>
      <w:r>
        <w:t xml:space="preserve">| Абдоминальная эндовидеохирургия. Оборудование. Инструментарий. Методика эндовидеохирургического лечения паховых грыж, варикоцеле, эхинококкэктомии печени. Осложнения. Профилактика | 1 |</w:t>
      </w:r>
    </w:p>
    <w:p>
      <w:r>
        <w:t xml:space="preserve">| Аномалии мочевого пузыря: экстрофия мочевого пузыря, дивертикул, клапаны уретры, инфравезикальная обструкция. Диагностика, сроки оперативного лечения | 3 |</w:t>
      </w:r>
    </w:p>
    <w:p>
      <w:r>
        <w:t xml:space="preserve">| Энтеро и колостомы. Показания к наложению и закрытию. Сроки. Способы | 1 |</w:t>
      </w:r>
    </w:p>
    <w:p>
      <w:r>
        <w:t xml:space="preserve">| Врожденные свищи пупка (аномалии развития желточного и мочевого протока) | 3 |</w:t>
      </w:r>
    </w:p>
    <w:p>
      <w:r>
        <w:t xml:space="preserve">| Аноректальные пороки развития. Диагностика. Лечение | 1 |</w:t>
      </w:r>
    </w:p>
    <w:p>
      <w:r>
        <w:t xml:space="preserve">| Врожденные кисты и свищи шеи, флебэктазия яремной вены. Дифференциально-диагностические критерии. Сроки и показания к оперативному лечению | 3 |</w:t>
      </w:r>
    </w:p>
    <w:p>
      <w:r>
        <w:t xml:space="preserve">| Диафрагмальные грыжи. Диагностика. Лечение | 1 |</w:t>
      </w:r>
    </w:p>
    <w:p>
      <w:r>
        <w:t xml:space="preserve">| Синдром портальной гипертензии. Этиология. Клинические формы. Диагностика. Дифференциальная диагностика. Показания к хирургическому лечению. Способы оперативных вмешательств | 1 |</w:t>
      </w:r>
    </w:p>
    <w:p>
      <w:r>
        <w:t xml:space="preserve">| Аномалии влагалищного отростка брюшины (паховая грыжа, водянка оболочек яичка, киста яичка) и опускания яичка (крипторхизм). Сроки и показания к оперативному лечению. Новые технологии в лечении | 1 |</w:t>
      </w:r>
    </w:p>
    <w:p>
      <w:r>
        <w:t xml:space="preserve">| Доброкачественные опухоли кожи и мягких тканей: лимфангиомы, гемангиомы, пигментные пятна | 3 |</w:t>
      </w:r>
    </w:p>
    <w:p>
      <w:r>
        <w:t xml:space="preserve">| Хирургическая патология желчевыводящих путей | 1 |</w:t>
      </w:r>
    </w:p>
    <w:p>
      <w:r>
        <w:t xml:space="preserve">| Хирургическая патология поджелудочной железы | 1 |</w:t>
      </w:r>
    </w:p>
    <w:p>
      <w:r>
        <w:t xml:space="preserve">| Врожденная и приобретенная недостаточность устьев мочеточников, осложненные пузырно-мочеточниковым рефлюксом и хроническим пиелонефритом Дифференциально-диагностические критерии. Показания к консервативному и оперативному лечению. Современные методы лечения | 3 |</w:t>
      </w:r>
    </w:p>
    <w:p>
      <w:r>
        <w:t xml:space="preserve">| Дифференциально-диагностические критерии мочекаменной болезни: камни почек, мочеточников, мочевого пузыря, уретры. Показания к оперативному и консервативному лечению. Современные методы лечения | 3 |</w:t>
      </w:r>
    </w:p>
    <w:p>
      <w:r>
        <w:t xml:space="preserve">| Болезнь Гиршпрунга: Дифференциально-диагностические критерии. Показания к консервативному и оперативному лечению | 1 |</w:t>
      </w:r>
    </w:p>
    <w:p>
      <w:r>
        <w:t xml:space="preserve">| Эхинококкоз печени и легких. Дифференциально-диагностические критерии. Показания к консервативному и оперативному лечению. Современные методы лечения | 1 |</w:t>
      </w:r>
    </w:p>
    <w:p>
      <w:r>
        <w:t xml:space="preserve">| Тератомы и дермоидные кисты. Этиология. Клиника. Дифференциальная диагностика. Лечение | 1 |</w:t>
      </w:r>
    </w:p>
    <w:p>
      <w:r>
        <w:t xml:space="preserve">| Хирургическая техника, узлы, швы | 4 |</w:t>
      </w:r>
    </w:p>
    <w:p>
      <w:r>
        <w:t xml:space="preserve">| Особенности предоперационной подготовки и послеоперационного лечения в плановой хирургии | 4 |</w:t>
      </w:r>
    </w:p>
    <w:p>
      <w:r>
        <w:t xml:space="preserve">| Дифференциально-диагностические критерии. Сроки и показания к оперативному лечению | 4 |</w:t>
      </w:r>
    </w:p>
    <w:p>
      <w:r>
        <w:t xml:space="preserve">| Современные методы диагностики и рациональная тактика лечения мегадолихосигмы | 4 |</w:t>
      </w:r>
    </w:p>
    <w:p>
      <w:r>
        <w:t xml:space="preserve">| Эписпадия. Гипоспадия. Диагностика, сроки оперативного лечения | 1 |</w:t>
      </w:r>
    </w:p>
    <w:p>
      <w:r>
        <w:t xml:space="preserve">| Варикоцеле. Диагностика. Показания и сроки оперативного лечения. Современные методы лечения | 4 |</w:t>
      </w:r>
    </w:p>
    <w:p>
      <w:r>
        <w:t xml:space="preserve">| Грыжа белой линии живота. Вентральная грыжа. Диагностика. Лечение | 4 |</w:t>
      </w:r>
    </w:p>
    <w:p>
      <w:r>
        <w:t xml:space="preserve">| Неотложная хирургия |  |</w:t>
      </w:r>
    </w:p>
    <w:p>
      <w:r>
        <w:t xml:space="preserve">| Перитонит. Причины развития перитонита у детей. Современная классификация. Тактика хирургического лечения. Новые технологии в лечении. Особенности методов диагностики и лечения пельвиоперитонитов у детей. Современный взгляд на причины возникновения первичных перитонитов. Современные подходы к лечению больных с диагнозом: первичный перитонит. Криптогенный перитонит. Этиология. Патогенез. Диагностика. Лечение | 2 |</w:t>
      </w:r>
    </w:p>
    <w:p>
      <w:r>
        <w:t xml:space="preserve">| Показания и объем неотложной хирургической помощи при болезни Гиршпрунга | 2 |</w:t>
      </w:r>
    </w:p>
    <w:p>
      <w:r>
        <w:t xml:space="preserve">| Осложненная язвенная болезнь желудка и двенадцатиперстной кишки. Клиника. Диагностика. Хирургическая тактика | 2 |</w:t>
      </w:r>
    </w:p>
    <w:p>
      <w:r>
        <w:t xml:space="preserve">| Синдром портальной гипертензии. Кровотечение из варикозно расширенных вен пищевода. Клиника. Диф.диагностика. Показания к оперативному лечению. Знание способов оперативного вмешательства | 2 |</w:t>
      </w:r>
    </w:p>
    <w:p>
      <w:r>
        <w:t xml:space="preserve">| Организация оказания помощи детям в условиях экстренной хирургии. Диагностическая и лечебная значимость современных инструментальных методов в хирургии детского возраста (КТ, МРТ, УЗИ, эндовидеохирургия) | 3 |</w:t>
      </w:r>
    </w:p>
    <w:p>
      <w:r>
        <w:t xml:space="preserve">| Современные способы санации, дренирования брюшной полости у детей | 1 |</w:t>
      </w:r>
    </w:p>
    <w:p>
      <w:r>
        <w:t xml:space="preserve">| Аппендикулярный инфильтрат. Классификация, клиника, диагностика, хирургическая тактика | 1 |</w:t>
      </w:r>
    </w:p>
    <w:p>
      <w:r>
        <w:t xml:space="preserve">| Диагностика осложненных форм дивертикула Меккеля. Тактика хирурга | 1 |</w:t>
      </w:r>
    </w:p>
    <w:p>
      <w:r>
        <w:t xml:space="preserve">| Послеоперационные осложнения в брюшной полости: абсцессы, инфильтраты, кишечные свищи | 1 |</w:t>
      </w:r>
    </w:p>
    <w:p>
      <w:r>
        <w:t xml:space="preserve">| Абсцессы легкого. Клиника, диагностика. Хирургическая тактика. Лечение | 1 |</w:t>
      </w:r>
    </w:p>
    <w:p>
      <w:r>
        <w:t xml:space="preserve">| Диагностическая и лечебная тактика ведения больных с пиотораксом и пиопневмотораксом | 3 |</w:t>
      </w:r>
    </w:p>
    <w:p>
      <w:r>
        <w:t xml:space="preserve">| Холецистит. Этиология. Патогенез. Клиника. Диагностика. Контрастное рентгенологическое исследование. Современные методы лечения. Показания к хирургическому лечению. Эндовидеохирургическая холецистэктомия | 1 |</w:t>
      </w:r>
    </w:p>
    <w:p>
      <w:r>
        <w:t xml:space="preserve">| Желудочно-кишечные кровотечения. Этиология. Классификация. Клиника. Диагностика. Консервативные и оперативные методы лечения. Дифференциальная диагностика кровотечений из верхних отделов ЖКТ, лечение (портальная гипертензия, язвенная болезнь желудка и 12 п.к.). Дифференциальная диагностика кровотечений из нижних отделов ЖКТ, лечение (полип прямой кишки, дивертикул Меккеля, геморрой, трещины заднего прохода) | 1 |</w:t>
      </w:r>
    </w:p>
    <w:p>
      <w:pPr>
        <w:pStyle w:val="Heading2"/>
      </w:pPr>
      <w:r>
        <w:t xml:space="preserve">1</w:t>
      </w:r>
    </w:p>
    <w:p>
      <w:r>
        <w:t xml:space="preserve">| Модуль "Детская хирургия" | Уровень освоения* |</w:t>
      </w:r>
    </w:p>
    <w:p>
      <w:r>
        <w:t xml:space="preserve">|---|---|</w:t>
      </w:r>
    </w:p>
    <w:p>
      <w:r>
        <w:t xml:space="preserve">| Клиника, диагностика и лечение при повреждении полого органа брюшной полости. Проникающие ранения живота | 1 |</w:t>
      </w:r>
    </w:p>
    <w:p>
      <w:r>
        <w:t xml:space="preserve">| Дифференциальная диагностика, хирургическая тактика при инвагинации кишечника. Лапароскопическая дезинвагинация кишечника. Показания. Методика | 1 |</w:t>
      </w:r>
    </w:p>
    <w:p>
      <w:r>
        <w:t xml:space="preserve">| Обтурационная непроходимость. Копростаз. Глистная непроходимость. Данные рентгенологического исследования. Хирургическая тактика при обтурационной кишечной непроходимости | 1 |</w:t>
      </w:r>
    </w:p>
    <w:p>
      <w:r>
        <w:t xml:space="preserve">| Острая кишечная непроходимость у детей | 2 |</w:t>
      </w:r>
    </w:p>
    <w:p>
      <w:r>
        <w:t xml:space="preserve">| Странгуляционный илеус. Послеоперационная странгуляционная непроходимость. Клиника, диагностика, рентгендиагностика. Хирургическое лечение | 1 |</w:t>
      </w:r>
    </w:p>
    <w:p>
      <w:r>
        <w:t xml:space="preserve">| Динамическая непроходимость. Причины, клиника, диагностика, дифференциальная диагностика динамического и механического илеуса. Консервативное лечение. Хирургическая тактика | 3 |</w:t>
      </w:r>
    </w:p>
    <w:p>
      <w:r>
        <w:t xml:space="preserve">| Причины возникновения спаечной кишечной непроходимости. Лечебно-диагностические мероприятия у больного с подозрением на спаечную кишечную непроходимость | 1 |</w:t>
      </w:r>
    </w:p>
    <w:p>
      <w:r>
        <w:t xml:space="preserve">| Осложненные формы эхинококковых кист печени. Клиника, диагностика. Неотложные показания, принципы лечения. Новые технологии в лечении осложненных форм эхинококкоза печени | 1 |</w:t>
      </w:r>
    </w:p>
    <w:p>
      <w:r>
        <w:t xml:space="preserve">| Острый панкреатит. Клиника. Диагностика. Дифференциальная диагностика. Хирургическая тактика | 1 |</w:t>
      </w:r>
    </w:p>
    <w:p>
      <w:r>
        <w:t xml:space="preserve">| Закрытая травма органов брюшной полости, сопровождающаяся повреждением паренхиматозных органов. Клиника, диагностика. Традиционные и эндовидеохирургические методы лечения | 2 |</w:t>
      </w:r>
    </w:p>
    <w:p>
      <w:r>
        <w:t xml:space="preserve">| Закрытая травма органов брюшной полости, сопровождающаяся повреждением полого органа. Клиника, диагностика. Методы лечения. Инородные тела ЖКТ. Клиника, диагностика. Дифференциальная диагностика. Хирургическая тактика | 2 |</w:t>
      </w:r>
    </w:p>
    <w:p>
      <w:r>
        <w:t xml:space="preserve">| Выпадение прямой кишки, парапроктит. Клиника, диагностика. Консервативное и оперативное лечение | 1 |</w:t>
      </w:r>
    </w:p>
    <w:p>
      <w:r>
        <w:t xml:space="preserve">| Диагностическая и лечебная тактика ведения больных с сочетанной травмой | 2 |</w:t>
      </w:r>
    </w:p>
    <w:p>
      <w:r>
        <w:t xml:space="preserve">| Особенности острого аппендицита у детей. Типы анатомической локализации червеобразного отростка (клиника, диагностика). Дифференциальная диагностика. Хирургическая тактика. Лечение. Методика осмотра и обследования больных с диагнозом: острый аппендицит. Эндовидеохирургия в лечении острого аппендицита. Осложнения | 3 |</w:t>
      </w:r>
    </w:p>
    <w:p>
      <w:r>
        <w:t xml:space="preserve">| Ущемленные грыжи: внутрибрюшинные, паховые, бедренные и др. Клиника. Диагностика. Дифференциальная диагностика ущемленных грыж у детей. Методы оперативного лечения ущемленных грыж различной локализации | 3 |</w:t>
      </w:r>
    </w:p>
    <w:p>
      <w:r>
        <w:t xml:space="preserve">| Диагностическая и лечебная тактика ведения больных с тяжелыми внутричерепными повреждениями | 3 |</w:t>
      </w:r>
    </w:p>
    <w:p>
      <w:r>
        <w:t xml:space="preserve">| Диагностическая и лечебная тактика ведения больных с гнойно-воспалительными заболеваниями | 4 |</w:t>
      </w:r>
    </w:p>
    <w:p>
      <w:r>
        <w:t xml:space="preserve">| Диагностическая и лечебная тактика ведения больных с травмой верхних мочевых путей | 3 |</w:t>
      </w:r>
    </w:p>
    <w:p>
      <w:r>
        <w:t xml:space="preserve">| Диагностическая и лечебная тактика ведения больных с травмой нижних мочевых путей | 3 |</w:t>
      </w:r>
    </w:p>
    <w:p>
      <w:r>
        <w:t xml:space="preserve">| Диагностическая и лечебная тактика ведения больных с электротравмой | 3 |</w:t>
      </w:r>
    </w:p>
    <w:p>
      <w:r>
        <w:t xml:space="preserve">| Диагностическая и лечебная тактика ведения больных с отморожениями | 3 |</w:t>
      </w:r>
    </w:p>
    <w:p>
      <w:r>
        <w:t xml:space="preserve">| Химические ожоги пищевода. Диагностическая и лечебная тактика ведения больных с химическими ожогами пищевода | 3 |</w:t>
      </w:r>
    </w:p>
    <w:p>
      <w:r>
        <w:t xml:space="preserve">| Диагностическая и лечебная тактика ведения больных с повреждениями сухожилий и сосудисто-нервных сплетений | 3 |</w:t>
      </w:r>
    </w:p>
    <w:p>
      <w:r>
        <w:t xml:space="preserve">| Диагностическая и лечебная тактика ведения больных с отморожениями | 3 |</w:t>
      </w:r>
    </w:p>
    <w:p>
      <w:r>
        <w:t xml:space="preserve">| Клиника, диагностика, принципы лечения нагноившегося эхинококка легких | 3 |</w:t>
      </w:r>
    </w:p>
    <w:p>
      <w:r>
        <w:t xml:space="preserve">| Клиника, диагностика, принципы лечения нагноившегося эхинококка печени | 3 |</w:t>
      </w:r>
    </w:p>
    <w:p>
      <w:r>
        <w:t xml:space="preserve">| Тактика ведения больных с инфицированными ожогами | 3 |</w:t>
      </w:r>
    </w:p>
    <w:p>
      <w:r>
        <w:t xml:space="preserve">| Показания к лапаротомии и ревизии органов брюшной полости | 3 |</w:t>
      </w:r>
    </w:p>
    <w:p>
      <w:r>
        <w:t xml:space="preserve">| Гнойная хирургия |  |</w:t>
      </w:r>
    </w:p>
    <w:p>
      <w:r>
        <w:t xml:space="preserve">| Гнойные медиастиниты. Анатомические особенности. Этиология. Патогенез. Клинические проявления. Диагностика. Лечение. Профилактика и лечение осложнений. Парапроктиты у детей. АФО промежности и аноректальной области у детей. Этиология. Патогенез. Классификация. Клинические проявления. Диагностика. Лечение. Возможные осложнения и их профилактика | 1 |</w:t>
      </w:r>
    </w:p>
    <w:p>
      <w:r>
        <w:t xml:space="preserve">| Острый гематогенный остеомиелит у детей. АФО костей у детей. Этиология. Патогенез. Классификация. Клиника. Дифференциальная диагностика. Лечение. Осложнения | 3 |</w:t>
      </w:r>
    </w:p>
    <w:p>
      <w:r>
        <w:t xml:space="preserve">| Гнойные артриты у детей. Клиника. Диагностика. Лечение | 3 |</w:t>
      </w:r>
    </w:p>
    <w:p>
      <w:r>
        <w:t xml:space="preserve">| Межкишечные поддиафрагмальные, абсцессы Дугласова пространства. Этиология. Патогенез. Клиника. Диагностика. Лечение. Показания к консервативному и оперативному вмешательству. Осложнения | 3 |</w:t>
      </w:r>
    </w:p>
    <w:p>
      <w:r>
        <w:t xml:space="preserve">| Паранефриты, забрюшинная флегмона. Этиология. Клиника. Диагностика. Техника оперативных вмешательств, методика дренирования абсцессов брюшной полости | 3 |</w:t>
      </w:r>
    </w:p>
    <w:p>
      <w:r>
        <w:t xml:space="preserve">| Гнойная хирургическая инфекция. Этиология, Современные вопросы патогенеза, Диагностика. Принципы лечения | 4 |</w:t>
      </w:r>
    </w:p>
    <w:p>
      <w:r>
        <w:t xml:space="preserve">| Острые гнойные заболевания кожи и подкожной клетчатки Лимфаденит. Аденофлегмона. Фурункул. Карбункул. Флегмона мягких тканей. Клиника и патоморфологические изменение. Диагностика. Возможные осложнения. Общее и местное лечение. Рожистое воспаление. Этиология, клинические проявления, лечение, профилактика, осложнения | 4 |</w:t>
      </w:r>
    </w:p>
    <w:p>
      <w:r>
        <w:t xml:space="preserve">| Хронический остеомиелит. Атипичные формы остеомиелита. Клиника. Диагностика. Лечение | 4 |</w:t>
      </w:r>
    </w:p>
    <w:p>
      <w:r>
        <w:t xml:space="preserve">| Атипичные формы остеомиелита | 3 |</w:t>
      </w:r>
    </w:p>
    <w:p>
      <w:r>
        <w:t xml:space="preserve">| Вторичные швы. Выбор антисептических средств при лечении гнойных ран. Физиотерапевтические методы лечения | 4 |</w:t>
      </w:r>
    </w:p>
    <w:p>
      <w:r>
        <w:t xml:space="preserve">| Гнойные заболевания кисти. Панариции. Классификация, диагностика, методы обезболивания, пути распространения гноя на кисти, физиотерапевтические методы лечения. Флегмона кисти. Диагностика. Лечение | 4 |</w:t>
      </w:r>
    </w:p>
    <w:p>
      <w:r>
        <w:t xml:space="preserve">| Торакальная хирургия |  |</w:t>
      </w:r>
    </w:p>
    <w:p>
      <w:r>
        <w:t xml:space="preserve">| Легочная секвестрация, врожденные кисты, врожденная долевая эмфизема. Консервативное и оперативное лечение | 3 |</w:t>
      </w:r>
    </w:p>
    <w:p>
      <w:r>
        <w:t xml:space="preserve">| Травмы пищевода и желудка: инородные тела, синдром Меллори-Вейса | 3 |</w:t>
      </w:r>
    </w:p>
    <w:p>
      <w:r>
        <w:t xml:space="preserve">| Современные принципы диагностики и лечения пороков развития пищевода (атрезия пищевода, трахеопищеводный свищ) | 3 |</w:t>
      </w:r>
    </w:p>
    <w:p>
      <w:r>
        <w:t xml:space="preserve">| Современные принципы диагностики и лечения пороков развития пищевода (ахалазия, халазия кардии, врожденный короткий пищевод, дивертикул и удвоение пищевода) | 3 |</w:t>
      </w:r>
    </w:p>
    <w:p>
      <w:pPr>
        <w:pStyle w:val="Heading2"/>
      </w:pPr>
      <w:r>
        <w:t xml:space="preserve">2</w:t>
      </w:r>
    </w:p>
    <w:p>
      <w:r>
        <w:t xml:space="preserve">| Модуль "Детская хирургия" | Уровень освоения* |</w:t>
      </w:r>
    </w:p>
    <w:p>
      <w:r>
        <w:t xml:space="preserve">|---|---|</w:t>
      </w:r>
    </w:p>
    <w:p>
      <w:r>
        <w:t xml:space="preserve">| Новые методы исследования и диагностики органов грудной клетки у детей. Дифференциальная диагностика пороков развития легких у детей (агенезия, аплазия, гипоплазия). Консервативное и оперативное лечение | 3 |</w:t>
      </w:r>
    </w:p>
    <w:p>
      <w:r>
        <w:t xml:space="preserve">| Врожденные диафрагмальные грыжи. Клиника, диагностика, лечение | 3 |</w:t>
      </w:r>
    </w:p>
    <w:p>
      <w:r>
        <w:t xml:space="preserve">| Хронические воспалительные заболевания легких у детей. Бронхоэктазии, особенности клиники, диагностики, лечения данной патологии у детей | 3 |</w:t>
      </w:r>
    </w:p>
    <w:p>
      <w:r>
        <w:t xml:space="preserve">| Травмы и ранения грудной клетки. Травматическая асфиксия, ушиб легких. Травматические диафрагмальные грыжи. Ранения грудной клетки (проникающие, непроникающие). Клиника, диагностика, неотложная терапия, принципы лечения. Современные методы диагностики и принципы лечения ожогов пищевода и их осложнений | 3 |</w:t>
      </w:r>
    </w:p>
    <w:p>
      <w:r>
        <w:t xml:space="preserve">| Острые гнойно-воспалительные заболевания легких и плевры у детей (легочно-плевральные осложнения). Клиника, диагностика. Комплексное консервативное и оперативное лечение этих заболеваний | 3 |</w:t>
      </w:r>
    </w:p>
    <w:p>
      <w:r>
        <w:t xml:space="preserve">| Острые гнойно-воспалительные заболевания легких и плевры у детей (плевральные осложнения). Клиника, диагностика. Комплексное консервативное и оперативное лечение этих заболеваний | 3 |</w:t>
      </w:r>
    </w:p>
    <w:p>
      <w:r>
        <w:t xml:space="preserve">| Основные методы диагностики и лечения медиастинитов у детей | 3 |</w:t>
      </w:r>
    </w:p>
    <w:p>
      <w:r>
        <w:t xml:space="preserve">| Детская хирургия в поликлинике |  |</w:t>
      </w:r>
    </w:p>
    <w:p>
      <w:r>
        <w:t xml:space="preserve">| Организация работы хирургического кабинета поликлиники. Регламентирующие документы. Принципы и организация диспансерного наблюдения | 4 |</w:t>
      </w:r>
    </w:p>
    <w:p>
      <w:r>
        <w:t xml:space="preserve">| Детский травматизм и его профилактика | 4 |</w:t>
      </w:r>
    </w:p>
    <w:p>
      <w:r>
        <w:t xml:space="preserve">| Повреждения мягких тканей. Доброкачественные образования кожи и мягких тканей | 4 |</w:t>
      </w:r>
    </w:p>
    <w:p>
      <w:r>
        <w:t xml:space="preserve">| Принципы реабилитации детей с заболеваниями опорно-двигательного аппарата в амбулаторных условиях | 4 |</w:t>
      </w:r>
    </w:p>
    <w:p>
      <w:r>
        <w:t xml:space="preserve">| Переломы длинных трубчатых костей: поднадкостничные, надломы, остеоэпифезиолизы | 4 |</w:t>
      </w:r>
    </w:p>
    <w:p>
      <w:r>
        <w:t xml:space="preserve">| Подвывих головки луча. Травматические вывихи в мелких суставах кисти | 4 |</w:t>
      </w:r>
    </w:p>
    <w:p>
      <w:r>
        <w:t xml:space="preserve">| Инородные тела желудочно-кишечного тракта | 4 |</w:t>
      </w:r>
    </w:p>
    <w:p>
      <w:r>
        <w:t xml:space="preserve">| Рожистое воспаление. Панариции. Омфалиты. Короткая уздечка. Дермоидные кисты | 4 |</w:t>
      </w:r>
    </w:p>
    <w:p>
      <w:r>
        <w:t xml:space="preserve">| Абсцессы и флегмоны мягких тканей. Лимфадениты, лимфангоиты, аденофлегмоны. Фурункулы, карбункулы. | 4 |</w:t>
      </w:r>
    </w:p>
    <w:p>
      <w:r>
        <w:t xml:space="preserve">| Синдром острой мошонки. Фимоз. Орхоэпидидимит. Орхит. Травма яичек | 4 |</w:t>
      </w:r>
    </w:p>
    <w:p>
      <w:r>
        <w:t xml:space="preserve">| Травматология и ортопедия |  |</w:t>
      </w:r>
    </w:p>
    <w:p>
      <w:r>
        <w:t xml:space="preserve">| Тактика лечения переломов костей голени. Показания к консервативным и оперативным методам лечения: к наложению аппарата Илизарова, к скелетному вытяжению, к закрытой репозиции | 3 |</w:t>
      </w:r>
    </w:p>
    <w:p>
      <w:r>
        <w:t xml:space="preserve">| Переломы бедренной кости, квалификация, тактика лечения. Переломы шейки бедра, клиника, диагностика, тактика лечения, показания оперативного лечения | 3 |</w:t>
      </w:r>
    </w:p>
    <w:p>
      <w:r>
        <w:t xml:space="preserve">| Внутрисуставные переломы костей голени, эпифизов бедренной кости, артроскопическая диагностика и лечение | 3 |</w:t>
      </w:r>
    </w:p>
    <w:p>
      <w:r>
        <w:t xml:space="preserve">| Переломы костей таза у детей. Классификация. Противошоковые мероприятия при осложненных переломах костей таза | 3 |</w:t>
      </w:r>
    </w:p>
    <w:p>
      <w:r>
        <w:t xml:space="preserve">| Переломы костей стоп. Клиника. Диагностика. Лечение | 3 |</w:t>
      </w:r>
    </w:p>
    <w:p>
      <w:r>
        <w:t xml:space="preserve">| Травматические повреждения позвоночника. Особенности клинической картины при травме в шейном, грудном и поясничном отделах. Лечебная тактика ведения больных с повреждениями спинного мозга | 3 |</w:t>
      </w:r>
    </w:p>
    <w:p>
      <w:r>
        <w:t xml:space="preserve">| Патологические переломы костей. Переломы стоп. Диагностика. Лечение | 3 |</w:t>
      </w:r>
    </w:p>
    <w:p>
      <w:r>
        <w:t xml:space="preserve">| Сочетанная черепно-мозговая травма. Хирургическая тактика при сочетанных черепно-мозговых травмах | 3 |</w:t>
      </w:r>
    </w:p>
    <w:p>
      <w:r>
        <w:t xml:space="preserve">| Ожоговая болезнь. Классификация. Патогенез, патогенетическое лечение. Показания к ранней и отсроченной некрэктомии при глубоких поражениях кожи | 3 |</w:t>
      </w:r>
    </w:p>
    <w:p>
      <w:r>
        <w:t xml:space="preserve">| Комбинированная травма, хирургическая тактика. Комбинированные повреждения скелета. Понятие. Хирургическая тактика | 3 |</w:t>
      </w:r>
    </w:p>
    <w:p>
      <w:r>
        <w:t xml:space="preserve">| Сочетанная травма, хирургическая тактика. Понятие. Клиника. Диагностика. Хирургическая тактика | 3 |</w:t>
      </w:r>
    </w:p>
    <w:p>
      <w:r>
        <w:t xml:space="preserve">| Диагностика и лечебная тактика ведения больных с открытыми переломами верхних и нижних конечностей | 3 |</w:t>
      </w:r>
    </w:p>
    <w:p>
      <w:r>
        <w:t xml:space="preserve">| Современные методы хирургического лечения кривошеи у детей в зависимости от генеза, возрастные показания оперативного лечения, прогноз | 3 |</w:t>
      </w:r>
    </w:p>
    <w:p>
      <w:r>
        <w:t xml:space="preserve">| Современные методы диагностики и лечения воронкообразной деформации грудной клетки. Системные заболевания скелета. Классификация, диагностика. Принципы лечения | 3 |</w:t>
      </w:r>
    </w:p>
    <w:p>
      <w:r>
        <w:t xml:space="preserve">| Диспластические процессы в костях. Общие сведения. Хондродистрофии. Остеоплазии. Гиперстозы. Остеохондропатии у детей. Этиология, патогенез наиболее частые локализации заболеваний, консервативное лечение, показания к хирургическому лечению | 3 |</w:t>
      </w:r>
    </w:p>
    <w:p>
      <w:r>
        <w:t xml:space="preserve">| Понятие осанки, патологические виды осанок, лечение, профилактика. Сколиозы – как тяжелая форма патологической осанки. Этиология. Классификация. Методы лечения. Профилактика. Кифоз | 3 |</w:t>
      </w:r>
    </w:p>
    <w:p>
      <w:r>
        <w:t xml:space="preserve">| Организация ортопедической помощи детям. Методика обследования детей с ортопедической патологией. Классификация ортопедических заболеваний у детей по этиологическим и анатомическим факторам, принципы лечения их с точки зрения анатомо-физиологических особенностей детей | 4 |</w:t>
      </w:r>
    </w:p>
    <w:p>
      <w:r>
        <w:t xml:space="preserve">| Детский травматизм. Организация лечения детей с травмами в условиях поликлиники и стационара | 4 |</w:t>
      </w:r>
    </w:p>
    <w:p>
      <w:r>
        <w:t xml:space="preserve">| Черепно-мозговая травма у детей. Классификация, диагностика, хирургическая тактика. Особенности черепно-мозговых травм у детей раннего возраста. Травматическая болезнь головного мозга | 4 |</w:t>
      </w:r>
    </w:p>
    <w:p>
      <w:r>
        <w:t xml:space="preserve">| Переломы плечевой кости Классификация. Дифференциальная диагностика. Тактика лечения | 4 |</w:t>
      </w:r>
    </w:p>
    <w:p>
      <w:r>
        <w:t xml:space="preserve">| Переломы костей предплечья. Классификация. Дифференциальная диагностика. Травмы костей локтевого сустава. Тактика лечения. Тактика лечения при переломах Монтеджи, Галлеаци | 4 |</w:t>
      </w:r>
    </w:p>
    <w:p>
      <w:r>
        <w:t xml:space="preserve">| Травматические вывихи | 4 |</w:t>
      </w:r>
    </w:p>
    <w:p>
      <w:r>
        <w:t xml:space="preserve">| Классификация аномалий развития кисти и пальцев, возрастные показания сроков оперативного лечения. Синдактилия. Полидактилия. Врожденное расщепление кисти. Врожденное отсутствие пальцев. Врожденные контрактуры пальцев. Врожденные деформации кистевого сустава | 4 |</w:t>
      </w:r>
    </w:p>
    <w:p>
      <w:r>
        <w:t xml:space="preserve">| Современные методы лечения врожденной косолапости. Показания оперативного лечения. Сроки оперативного лечения | 4 |</w:t>
      </w:r>
    </w:p>
    <w:p>
      <w:r>
        <w:t xml:space="preserve">| Ранняя диагностика и консервативные методы лечения врожденной патологии тазобедренных суставов у детей. Профилактика и диспансеризация. Хирургические методы лечения детей с врожденным вывихом бедра у детей. Предоперационная подготовка и послеоперационная реабилитация, прогноз | 4 |</w:t>
      </w:r>
    </w:p>
    <w:p>
      <w:pPr>
        <w:pStyle w:val="Heading2"/>
      </w:pPr>
      <w:r>
        <w:t xml:space="preserve">3</w:t>
      </w:r>
    </w:p>
    <w:p>
      <w:r>
        <w:t xml:space="preserve">| Модуль "Детская хирургия" | Уровень освоения* |</w:t>
      </w:r>
    </w:p>
    <w:p>
      <w:r>
        <w:t xml:space="preserve">|---|---|</w:t>
      </w:r>
    </w:p>
    <w:p>
      <w:r>
        <w:t xml:space="preserve">| Врожденный вывих бедра у детей старше 2 лет. Клиника. Диагностика. Профилактика и диспансеризация. Хирургические методы лечения | 4 |</w:t>
      </w:r>
    </w:p>
    <w:p>
      <w:r>
        <w:t xml:space="preserve">| Соха Vаrа. Этиология, патогенез. Клиника, дифференциальная диагностика. Методы хирургического лечения | 4 |</w:t>
      </w:r>
    </w:p>
    <w:p>
      <w:r>
        <w:t xml:space="preserve">| Соха Valga. Этиология, патогенез. Клиника, дифференциальная диагностика. Методы хирургического лечения | 4 |</w:t>
      </w:r>
    </w:p>
    <w:p>
      <w:r>
        <w:t xml:space="preserve">| Хирургия новорожденных |  |</w:t>
      </w:r>
    </w:p>
    <w:p>
      <w:r>
        <w:t xml:space="preserve">| Организация хирургической помощи новорожденным. Тактика врача родильного дома. Организация транспортировки. Современные методы обследования и сроки оперативного вмешательства врожденных пороков развития у новорожденных | 4 |</w:t>
      </w:r>
    </w:p>
    <w:p>
      <w:r>
        <w:t xml:space="preserve">| Пороки развития лицевого скелета: макроглоссия, колобома, синдром Пьера-Робина, ранула, незаращение верхней и нижней губы, неба | 1 |</w:t>
      </w:r>
    </w:p>
    <w:p>
      <w:r>
        <w:t xml:space="preserve">| Пороки развития и заболевания мозгового скелета и позвоночника (черепно-мозговая грыжи, гидроцефалия, краниостеноз, спинномозговая грыжа). Клиника, диагностика, лечение | 1 |</w:t>
      </w:r>
    </w:p>
    <w:p>
      <w:r>
        <w:t xml:space="preserve">| Родовая травма новорожденных. Этиология, особенности течения травм. Клиника, диагностика, тактика лечения, последствия родовых травм | 1 |</w:t>
      </w:r>
    </w:p>
    <w:p>
      <w:r>
        <w:t xml:space="preserve">| Эмбриональные грыжи, гастрошизис. Клиника, лечение. Современные методы лечения эмбриональных грыж, в зависимости от размеров грыжи и недоразвития брюшной полости | 1 |</w:t>
      </w:r>
    </w:p>
    <w:p>
      <w:r>
        <w:t xml:space="preserve">| Аномалия желточного и мочевого протока. Дифференциальная диагностика и тактика лечения пороков развития желчных путей. Дифференциальная диагностика и тактика лечения пороков развития желчных путей. Клиника. Диагностика. Диф.диагностика. Тактика | 1 |</w:t>
      </w:r>
    </w:p>
    <w:p>
      <w:r>
        <w:t xml:space="preserve">| Пороки развития толстой кишки. Аноректальные пороки | 1 |</w:t>
      </w:r>
    </w:p>
    <w:p>
      <w:r>
        <w:t xml:space="preserve">| Принципы диагностики и лечения перитонитов у новорожденных | 3 |</w:t>
      </w:r>
    </w:p>
    <w:p>
      <w:r>
        <w:t xml:space="preserve">| Особенности клиники, диагностики и лечения новорожденных с врожденной высокой кишечной непроходимостью | 3 |</w:t>
      </w:r>
    </w:p>
    <w:p>
      <w:r>
        <w:t xml:space="preserve">| Особенности клиники, диагностики и лечения новорожденных с врожденной низкой кишечной непроходимостью. Современные методы диагностики и лечения врожденного пилоростеноза | 3 |</w:t>
      </w:r>
    </w:p>
    <w:p>
      <w:r>
        <w:t xml:space="preserve">| Современные принципы лечения гнойно-воспалительных заболеваний кожи и подкожно-жировой клетчатки у новорожденных | 3 |</w:t>
      </w:r>
    </w:p>
    <w:p>
      <w:pPr>
        <w:pStyle w:val="Heading2"/>
      </w:pPr>
      <w:r>
        <w:t xml:space="preserve">Текст</w:t>
      </w:r>
    </w:p>
    <w:p>
      <w:r>
        <w:t xml:space="preserve">Примечание: *Уровни освоения практических навыков, манипуляций, процедур</w:t>
      </w:r>
    </w:p>
    <w:p>
      <w:r>
        <w:t xml:space="preserve">| Уровень освоения | Описание |</w:t>
      </w:r>
    </w:p>
    <w:p>
      <w:r>
        <w:t xml:space="preserve">|---|---|</w:t>
      </w:r>
    </w:p>
    <w:p>
      <w:r>
        <w:t xml:space="preserve">| 1 | Знает и понимает, как выполняется навык/процедура |</w:t>
      </w:r>
    </w:p>
    <w:p>
      <w:r>
        <w:t xml:space="preserve">| 2 | Выполняет навык (процедуру) под руководством преподавателя, в технической части в симуляционном центре |</w:t>
      </w:r>
    </w:p>
    <w:p>
      <w:r>
        <w:t xml:space="preserve">| 3 | Выполняет навык (процедуру) под прямым контролем преподавателя / наставника в организации здравоохранения |</w:t>
      </w:r>
    </w:p>
    <w:p>
      <w:r>
        <w:t xml:space="preserve">| 4 | Выполняет навык (процедуру) под непрямым контролем преподавателя / наставника в организации здравоохранения |</w:t>
      </w:r>
    </w:p>
    <w:p>
      <w:r>
        <w:t xml:space="preserve">|  | Приложение 7 к приказу Министр здравоохранения Республики Казахстан от 30 сентября 2025 года № 100 |</w:t>
      </w:r>
    </w:p>
    <w:p>
      <w:r>
        <w:t xml:space="preserve">|---|---|</w:t>
      </w:r>
    </w:p>
    <w:p>
      <w:r>
        <w:t xml:space="preserve">|  | Приложение 2-1 к Типовой учебной программе послевузовского образования по медицинским и фармацевтическим специальностям |</w:t>
      </w:r>
    </w:p>
    <w:p>
      <w:pPr>
        <w:pStyle w:val="Heading2"/>
      </w:pPr>
      <w:r>
        <w:t xml:space="preserve">Глава Структура типовой учебной программы резидентуры по специальности "Аллергология и иммунология (детская)"</w:t>
      </w:r>
    </w:p>
    <w:p>
      <w:pPr>
        <w:pStyle w:val="Heading2"/>
      </w:pPr>
      <w:r>
        <w:t xml:space="preserve">Текст</w:t>
      </w:r>
    </w:p>
    <w:p>
      <w:r>
        <w:t xml:space="preserve">Продолжительность программы в годах: 2 года Присваиваемая квалификация по завершению обучения: врач аллерголог-иммунолог детский</w:t>
      </w:r>
    </w:p>
    <w:p>
      <w:r>
        <w:t xml:space="preserve">| № п/п | Наименование дисциплин (модулей) | Количество кредитов |</w:t>
      </w:r>
    </w:p>
    <w:p>
      <w:r>
        <w:t xml:space="preserve">|---|---|---|</w:t>
      </w:r>
    </w:p>
    <w:p>
      <w:r>
        <w:t xml:space="preserve">| 1 | Цикл профилирующих дисциплин | 138 |</w:t>
      </w:r>
    </w:p>
    <w:p>
      <w:r>
        <w:t xml:space="preserve">| 1) | Обязательный компонент | 134 |</w:t>
      </w:r>
    </w:p>
    <w:p>
      <w:r>
        <w:t xml:space="preserve">| "Клиническая иммунология и аллергология амбулаторно-поликлиническая, детская-1" | 70(*) |  |</w:t>
      </w:r>
    </w:p>
    <w:p>
      <w:r>
        <w:t xml:space="preserve">| "Клиническая иммунология и аллергология в стационаре, детская-2" | 64 |  |</w:t>
      </w:r>
    </w:p>
    <w:p>
      <w:r>
        <w:t xml:space="preserve">| 2) | Компонент по выбору | 4 |</w:t>
      </w:r>
    </w:p>
    <w:p>
      <w:r>
        <w:t xml:space="preserve">| 2 | Итоговая аттестация | 2 |</w:t>
      </w:r>
    </w:p>
    <w:p>
      <w:r>
        <w:t xml:space="preserve">|  | Итого: | 140 |</w:t>
      </w:r>
    </w:p>
    <w:p>
      <w:pPr>
        <w:pStyle w:val="Heading2"/>
      </w:pPr>
      <w:r>
        <w:t xml:space="preserve">Текст</w:t>
      </w:r>
    </w:p>
    <w:p>
      <w:r>
        <w:t xml:space="preserve">Примечание: Продолжительность клинической практики врача-резидента в разрезе медицинских организаций *Выездная практика в объеме 3 месяца (18 кредитов) в областных организациях здравоохранения.</w:t>
      </w:r>
    </w:p>
    <w:p>
      <w:pPr>
        <w:pStyle w:val="Heading2"/>
      </w:pPr>
      <w:r>
        <w:t xml:space="preserve">Текст</w:t>
      </w:r>
    </w:p>
    <w:p>
      <w:r>
        <w:t xml:space="preserve">Содержание типовой учебной программы</w:t>
      </w:r>
    </w:p>
    <w:p>
      <w:r>
        <w:t xml:space="preserve">| № п/п | Перечень наиболее распространенных заболеваний и состояний, подлежащих диагностике и лечению |</w:t>
      </w:r>
    </w:p>
    <w:p>
      <w:r>
        <w:t xml:space="preserve">|---|---|</w:t>
      </w:r>
    </w:p>
    <w:p>
      <w:r>
        <w:t xml:space="preserve">| 1. | Аллергический ринит |</w:t>
      </w:r>
    </w:p>
    <w:p>
      <w:r>
        <w:t xml:space="preserve">| 2. | Бронхиальная астма |</w:t>
      </w:r>
    </w:p>
    <w:p>
      <w:r>
        <w:t xml:space="preserve">| 3. | Астматический статус |</w:t>
      </w:r>
    </w:p>
    <w:p>
      <w:r>
        <w:t xml:space="preserve">| 4. | Поллиноз |</w:t>
      </w:r>
    </w:p>
    <w:p>
      <w:r>
        <w:t xml:space="preserve">| 5. | Экзогенный аллергический альвеолит |</w:t>
      </w:r>
    </w:p>
    <w:p>
      <w:r>
        <w:t xml:space="preserve">| 6. | Крапивница |</w:t>
      </w:r>
    </w:p>
    <w:p>
      <w:r>
        <w:t xml:space="preserve">| 7. | Ангиоотек |</w:t>
      </w:r>
    </w:p>
    <w:p>
      <w:r>
        <w:t xml:space="preserve">| 8. | Атопический дерматит |</w:t>
      </w:r>
    </w:p>
    <w:p>
      <w:r>
        <w:t xml:space="preserve">| 9. | Пищевая аллергия |</w:t>
      </w:r>
    </w:p>
    <w:p>
      <w:r>
        <w:t xml:space="preserve">| 10. | Инсектная аллергия |</w:t>
      </w:r>
    </w:p>
    <w:p>
      <w:r>
        <w:t xml:space="preserve">| 11. | Латексная аллергия |</w:t>
      </w:r>
    </w:p>
    <w:p>
      <w:r>
        <w:t xml:space="preserve">| 12. | Контактный аллергический дерматит |</w:t>
      </w:r>
    </w:p>
    <w:p>
      <w:r>
        <w:t xml:space="preserve">| 13. | Аллергические заболевания желудочно-кишечного тракт |</w:t>
      </w:r>
    </w:p>
    <w:p>
      <w:r>
        <w:t xml:space="preserve">| 14. | Аллергический гастроэнтероколит |</w:t>
      </w:r>
    </w:p>
    <w:p>
      <w:r>
        <w:t xml:space="preserve">| 15. | Неспецифический язвенный колит |</w:t>
      </w:r>
    </w:p>
    <w:p>
      <w:r>
        <w:t xml:space="preserve">| 16. | Лекарственная аллергия |</w:t>
      </w:r>
    </w:p>
    <w:p>
      <w:r>
        <w:t xml:space="preserve">| 17. | Артюсоподная реакция |</w:t>
      </w:r>
    </w:p>
    <w:p>
      <w:r>
        <w:t xml:space="preserve">| 18. | Сывороточная болезнь |</w:t>
      </w:r>
    </w:p>
    <w:p>
      <w:r>
        <w:t xml:space="preserve">| 19. | Синдром Стивенса-Джонса |</w:t>
      </w:r>
    </w:p>
    <w:p>
      <w:r>
        <w:t xml:space="preserve">| 20. | Токсический эпидермальный некролиз (синдром Лайела |</w:t>
      </w:r>
    </w:p>
    <w:p>
      <w:r>
        <w:t xml:space="preserve">| 21. | Многоформная экссудативная эритема |</w:t>
      </w:r>
    </w:p>
    <w:p>
      <w:r>
        <w:t xml:space="preserve">| 22. | Анафилактический шок |</w:t>
      </w:r>
    </w:p>
    <w:p>
      <w:r>
        <w:t xml:space="preserve">| 23. | Ферментопатии |</w:t>
      </w:r>
    </w:p>
    <w:p>
      <w:r>
        <w:t xml:space="preserve">| 24. | Аллергический бронхолегочный аспиргиллез |</w:t>
      </w:r>
    </w:p>
    <w:p>
      <w:r>
        <w:t xml:space="preserve">| 25. | Легочные эозинофилии |</w:t>
      </w:r>
    </w:p>
    <w:p>
      <w:r>
        <w:t xml:space="preserve">| 26. | Аллергический конъюктивит |</w:t>
      </w:r>
    </w:p>
    <w:p>
      <w:r>
        <w:t xml:space="preserve">| 27. | Первичные и вторичные иммунодефициты |</w:t>
      </w:r>
    </w:p>
    <w:p>
      <w:pPr>
        <w:pStyle w:val="Heading2"/>
      </w:pPr>
      <w:r>
        <w:t xml:space="preserve">Текст</w:t>
      </w:r>
    </w:p>
    <w:p>
      <w:r>
        <w:t xml:space="preserve">Практические навыки, манипуляции, процедуры</w:t>
      </w:r>
    </w:p>
    <w:p>
      <w:r>
        <w:t xml:space="preserve">| № п/п | Операция/процедура/техника | Количество навыков |</w:t>
      </w:r>
    </w:p>
    <w:p>
      <w:r>
        <w:t xml:space="preserve">|---|---|---|</w:t>
      </w:r>
    </w:p>
    <w:p>
      <w:r>
        <w:t xml:space="preserve">| 1. | Интерпретирует специфичные лабораторные исследования в аллергологии и иммунологии | 100 |</w:t>
      </w:r>
    </w:p>
    <w:p>
      <w:r>
        <w:t xml:space="preserve">| 2. | Интерпретирует данные инструментальных методов исследования и наблюдения в аллергологии и иммунологии (спирография, пикфлоуметрия) | 100 |</w:t>
      </w:r>
    </w:p>
    <w:p>
      <w:r>
        <w:t xml:space="preserve">| 3. | Оказания неотложной аллергологической помощи при угрожающих жизни состояниях: анафилактический шок, отек гортани, острая токсическо-аллергическая реакция, астматический статус | 15 |</w:t>
      </w:r>
    </w:p>
    <w:p>
      <w:r>
        <w:t xml:space="preserve">| 4. | Проводить кожные, внутрикожные и провокационные, аппликационные, прик-тесты, капельные, специфические пробы | 50 |</w:t>
      </w:r>
    </w:p>
    <w:p>
      <w:r>
        <w:t xml:space="preserve">| 5. | Разведение аллергенов для диагностики и лечения; разведение гистамина и других медиаторов аллергии для диагностик | 50 |</w:t>
      </w:r>
    </w:p>
    <w:p>
      <w:r>
        <w:t xml:space="preserve">| 6. | Проводить аллергенспецифическую иммунотерапию | 10 |</w:t>
      </w:r>
    </w:p>
    <w:p>
      <w:r>
        <w:t xml:space="preserve">| 7. | Проведение кожных, внутрикожных и провокационных, аппликационных, прик-тестов, капельных, специфических проб | 50 |</w:t>
      </w:r>
    </w:p>
    <w:p>
      <w:r>
        <w:t xml:space="preserve">| 8. | Проведение аллергенспецифической иммунотерапию | 10 |</w:t>
      </w:r>
    </w:p>
    <w:p>
      <w:r>
        <w:t xml:space="preserve">| 9. | Интерпретация специфичных лабораторных исследования в аллергологии | 100 |</w:t>
      </w:r>
    </w:p>
    <w:p>
      <w:r>
        <w:t xml:space="preserve">| 10. | Интерпретация данных инструментальных методов исследования и наблюдения в аллергологии (спирография, пикфлоуметрия) | 100 |</w:t>
      </w:r>
    </w:p>
    <w:p>
      <w:pPr>
        <w:pStyle w:val="Heading2"/>
      </w:pPr>
      <w:r>
        <w:t xml:space="preserve">Текст</w:t>
      </w:r>
    </w:p>
    <w:p>
      <w:r>
        <w:t xml:space="preserve">Продолжительность клинической практики врача-резидента в разрезе медицинских организаций В сельских организациях здравоохранения (не ниже ЦРБ, МРБ) – 1(12) В областных организациях здравоохранения – 3 (18)</w:t>
      </w:r>
    </w:p>
    <w:p>
      <w:r>
        <w:t xml:space="preserve">|  | Приложение 8 к приказу |</w:t>
      </w:r>
    </w:p>
    <w:p>
      <w:r>
        <w:t xml:space="preserve">|---|---|</w:t>
      </w:r>
    </w:p>
    <w:p>
      <w:r>
        <w:t xml:space="preserve">|  | Приложение 3-1 к Типовой учебной программе послевузовского образования по медицинским и фармацевтическим специальностям |</w:t>
      </w:r>
    </w:p>
    <w:p>
      <w:pPr>
        <w:pStyle w:val="Heading2"/>
      </w:pPr>
      <w:r>
        <w:t xml:space="preserve">Глава Структура типовой учебной программы резидентуры по специальности "Анестезиология и реаниматология (детская)"</w:t>
      </w:r>
    </w:p>
    <w:p>
      <w:pPr>
        <w:pStyle w:val="Heading2"/>
      </w:pPr>
      <w:r>
        <w:t xml:space="preserve">Текст</w:t>
      </w:r>
    </w:p>
    <w:p>
      <w:r>
        <w:t xml:space="preserve">Продолжительность программы в годах: 2 года Присваиваемая квалификация по завершению обучения: врач анестезиолог и реаниматолог детский</w:t>
      </w:r>
    </w:p>
    <w:p>
      <w:r>
        <w:t xml:space="preserve">| № п/п | Наименование дисциплин (модулей) | Количество кредитов |</w:t>
      </w:r>
    </w:p>
    <w:p>
      <w:r>
        <w:t xml:space="preserve">|---|---|---|</w:t>
      </w:r>
    </w:p>
    <w:p>
      <w:r>
        <w:t xml:space="preserve">| 1 | Цикл профилирующих дисциплин | 138 |</w:t>
      </w:r>
    </w:p>
    <w:p>
      <w:r>
        <w:t xml:space="preserve">| 1) | Обязательный компонент | 134 |</w:t>
      </w:r>
    </w:p>
    <w:p>
      <w:r>
        <w:t xml:space="preserve">| Анестезиологическое обеспечение в педиатрии и неонатологии | 64 |  |</w:t>
      </w:r>
    </w:p>
    <w:p>
      <w:r>
        <w:t xml:space="preserve">| Интенсивная терапия в педиатрии и неонатологии | 70 |  |</w:t>
      </w:r>
    </w:p>
    <w:p>
      <w:r>
        <w:t xml:space="preserve">| 2) | Компонент по выбору | 4 |</w:t>
      </w:r>
    </w:p>
    <w:p>
      <w:r>
        <w:t xml:space="preserve">| 2 | Итоговая аттестация | 2 |</w:t>
      </w:r>
    </w:p>
    <w:p>
      <w:r>
        <w:t xml:space="preserve">|  | Итого: | 140 |</w:t>
      </w:r>
    </w:p>
    <w:p>
      <w:pPr>
        <w:pStyle w:val="Heading2"/>
      </w:pPr>
      <w:r>
        <w:t xml:space="preserve">Текст</w:t>
      </w:r>
    </w:p>
    <w:p>
      <w:r>
        <w:t xml:space="preserve">Содержание типовой учебной программы</w:t>
      </w:r>
    </w:p>
    <w:p>
      <w:r>
        <w:t xml:space="preserve">| № п/п | Перечень наиболее распространенных заболеваний и состояний, подлежащих диагностике и лечению |</w:t>
      </w:r>
    </w:p>
    <w:p>
      <w:r>
        <w:t xml:space="preserve">|---|---|</w:t>
      </w:r>
    </w:p>
    <w:p>
      <w:r>
        <w:t xml:space="preserve">| 1. | Интенсивная терапия при поражении ЦНС |</w:t>
      </w:r>
    </w:p>
    <w:p>
      <w:r>
        <w:t xml:space="preserve">| 2. | Интенсивная терапия при заболеваниях органов дыхания |</w:t>
      </w:r>
    </w:p>
    <w:p>
      <w:r>
        <w:t xml:space="preserve">| 3. | Интенсивная терапия сердечно-сосудистых заболеваниях |</w:t>
      </w:r>
    </w:p>
    <w:p>
      <w:r>
        <w:t xml:space="preserve">| 4. | Интенсивная терапия при заболеваниях ЖКТ |</w:t>
      </w:r>
    </w:p>
    <w:p>
      <w:r>
        <w:t xml:space="preserve">| 5. | Интенсивная терапия при детских инфекционных заболеваниях |</w:t>
      </w:r>
    </w:p>
    <w:p>
      <w:r>
        <w:t xml:space="preserve">| 6. | Интенсивная терапия при заболеваниях почек |</w:t>
      </w:r>
    </w:p>
    <w:p>
      <w:r>
        <w:t xml:space="preserve">| 7. | Интенсивная терапия при острых отравлениях |</w:t>
      </w:r>
    </w:p>
    <w:p>
      <w:r>
        <w:t xml:space="preserve">| 8. | Интенсивная терапия при травмах |</w:t>
      </w:r>
    </w:p>
    <w:p>
      <w:r>
        <w:t xml:space="preserve">| 9. | Интенсивная терапия при ожогах |</w:t>
      </w:r>
    </w:p>
    <w:p>
      <w:r>
        <w:t xml:space="preserve">| 10. | Анестезиологическое обеспечение при поражении ЦНС |</w:t>
      </w:r>
    </w:p>
    <w:p>
      <w:r>
        <w:t xml:space="preserve">| 11. | Анестезиологическое обеспечение при заболеваниях органов дыхания |</w:t>
      </w:r>
    </w:p>
    <w:p>
      <w:r>
        <w:t xml:space="preserve">| 12. | Анестезиологическое обеспечение при сердечно-сосудистых заболеваниях |</w:t>
      </w:r>
    </w:p>
    <w:p>
      <w:r>
        <w:t xml:space="preserve">| 13. | Анестезиологическое обеспечение при заболеваниях ЖКТ |</w:t>
      </w:r>
    </w:p>
    <w:p>
      <w:r>
        <w:t xml:space="preserve">| 14. | Анестезиологическое обеспечение при детских инфекционных заболеваниях |</w:t>
      </w:r>
    </w:p>
    <w:p>
      <w:r>
        <w:t xml:space="preserve">| 15. | Анестезиологическое обеспечение при заболеваниях почек |</w:t>
      </w:r>
    </w:p>
    <w:p>
      <w:r>
        <w:t xml:space="preserve">| 16. | Анестезиологическое обеспечение при травмах |</w:t>
      </w:r>
    </w:p>
    <w:p>
      <w:r>
        <w:t xml:space="preserve">| 17. | Анестезиологическое обеспечение при ожогах |</w:t>
      </w:r>
    </w:p>
    <w:p>
      <w:pPr>
        <w:pStyle w:val="Heading2"/>
      </w:pPr>
      <w:r>
        <w:t xml:space="preserve">Текст</w:t>
      </w:r>
    </w:p>
    <w:p>
      <w:r>
        <w:t xml:space="preserve">Практические навыки, манипуляции, процедуры</w:t>
      </w:r>
    </w:p>
    <w:p>
      <w:r>
        <w:t xml:space="preserve">| № п/п | Операция/процедура/техника | Количество навыков |</w:t>
      </w:r>
    </w:p>
    <w:p>
      <w:r>
        <w:t xml:space="preserve">|---|---|---|</w:t>
      </w:r>
    </w:p>
    <w:p>
      <w:r>
        <w:t xml:space="preserve">| 1. | Ингаляционная анестезия у детей | 20 |</w:t>
      </w:r>
    </w:p>
    <w:p>
      <w:r>
        <w:t xml:space="preserve">| 2. | Внутривенная анестезия у детей | 20 |</w:t>
      </w:r>
    </w:p>
    <w:p>
      <w:r>
        <w:t xml:space="preserve">| 3. | Спинномозговая пункция (диагностическая) у детей | 1 |</w:t>
      </w:r>
    </w:p>
    <w:p>
      <w:r>
        <w:t xml:space="preserve">| 4. | Катетеризация эпидурального пространства у детей | 2 |</w:t>
      </w:r>
    </w:p>
    <w:p>
      <w:r>
        <w:t xml:space="preserve">| 5. | Проводниковая анестезия у детей | 2 |</w:t>
      </w:r>
    </w:p>
    <w:p>
      <w:r>
        <w:t xml:space="preserve">| 6. | Интубация трахеи у детей | 40 |</w:t>
      </w:r>
    </w:p>
    <w:p>
      <w:r>
        <w:t xml:space="preserve">| 7. | Назотрахеальная интубация у детей | 2 |</w:t>
      </w:r>
    </w:p>
    <w:p>
      <w:r>
        <w:t xml:space="preserve">| 8. | Коникотомия у детей | 1 |</w:t>
      </w:r>
    </w:p>
    <w:p>
      <w:r>
        <w:t xml:space="preserve">| 9. | Трахеостомия у детей | 1 |</w:t>
      </w:r>
    </w:p>
    <w:p>
      <w:r>
        <w:t xml:space="preserve">| 10. | Принудительная вентиляция лицевой маской у детей | 40 |</w:t>
      </w:r>
    </w:p>
    <w:p>
      <w:r>
        <w:t xml:space="preserve">| 11. | Установка ларингеальной маски у детей | 5 |</w:t>
      </w:r>
    </w:p>
    <w:p>
      <w:r>
        <w:t xml:space="preserve">| 12. | Экстубация у детей | 40 |</w:t>
      </w:r>
    </w:p>
    <w:p>
      <w:r>
        <w:t xml:space="preserve">| 13. | Респираторная терапия (искусственная вентиляция легких, режимы, проведение маневра рекрутмента) у детей и новорожденных | 40 |</w:t>
      </w:r>
    </w:p>
    <w:p>
      <w:r>
        <w:t xml:space="preserve">| 14. | Неинвазивная искусственная вентиляция легких у детей | 5 |</w:t>
      </w:r>
    </w:p>
    <w:p>
      <w:r>
        <w:t xml:space="preserve">| 15. | Катетеризация центральных вен у детей (в том числе под ультразвуковым контролем) | 15 |</w:t>
      </w:r>
    </w:p>
    <w:p>
      <w:r>
        <w:t xml:space="preserve">| 16. | Катетеризация периферических вен у детей | 15 |</w:t>
      </w:r>
    </w:p>
    <w:p>
      <w:r>
        <w:t xml:space="preserve">| 17. | Пункция артерий у детей | 5 |</w:t>
      </w:r>
    </w:p>
    <w:p>
      <w:r>
        <w:t xml:space="preserve">| 18. | Измерение центрального венозного давления у детей | 15 |</w:t>
      </w:r>
    </w:p>
    <w:p>
      <w:r>
        <w:t xml:space="preserve">| 19. | Установка назогастрального зонда у детей | 20 |</w:t>
      </w:r>
    </w:p>
    <w:p>
      <w:r>
        <w:t xml:space="preserve">| 20. | Установка мочевого катетера у детей | 10 |</w:t>
      </w:r>
    </w:p>
    <w:p>
      <w:r>
        <w:t xml:space="preserve">| 21. | Определение группы крови, резус фактора, проведение пробы на совместимость крови донора и реципиента у детей. | 10 |</w:t>
      </w:r>
    </w:p>
    <w:p>
      <w:r>
        <w:t xml:space="preserve">| 22. | Запись электрокардиографии у детей | 10 |</w:t>
      </w:r>
    </w:p>
    <w:p>
      <w:r>
        <w:t xml:space="preserve">| 23. | Базовая сердечно-легочная реанимация у детей | 5 |</w:t>
      </w:r>
    </w:p>
    <w:p>
      <w:r>
        <w:t xml:space="preserve">| 24. | Расширенная сердечно-легочная реанимация у детей | 5 |</w:t>
      </w:r>
    </w:p>
    <w:p>
      <w:r>
        <w:t xml:space="preserve">| 25. | Проведение кардиоверсии у детей | 1 |</w:t>
      </w:r>
    </w:p>
    <w:p>
      <w:r>
        <w:t xml:space="preserve">| 26. | Проводниковая анестезия | 2 |</w:t>
      </w:r>
    </w:p>
    <w:p>
      <w:r>
        <w:t xml:space="preserve">| 27. | Комбинированная(сочетанная) анестезия | 10 |</w:t>
      </w:r>
    </w:p>
    <w:p>
      <w:r>
        <w:t xml:space="preserve">| 28. | Назотрахеальная интубация | 2 |</w:t>
      </w:r>
    </w:p>
    <w:p>
      <w:r>
        <w:t xml:space="preserve">| 29. | Однолегочная и разнолегочная интубация | 3 |</w:t>
      </w:r>
    </w:p>
    <w:p>
      <w:r>
        <w:t xml:space="preserve">| 30. | Катетеризация артерии и инвазивный мониторинг артериального давления | 5 |</w:t>
      </w:r>
    </w:p>
    <w:p>
      <w:pPr>
        <w:pStyle w:val="Heading2"/>
      </w:pPr>
      <w:r>
        <w:t xml:space="preserve">Текст</w:t>
      </w:r>
    </w:p>
    <w:p>
      <w:r>
        <w:t xml:space="preserve">Продолжительность клинической практики врача-резидента в разрезе медицинских организаций В сельских организациях здравоохранения (не ниже ЦРБ, МРБ) – 2 (12) В городских организациях здравоохранения – 3 (18) В областных организациях здравоохранения – 3 (18) В республиканских организациях здравоохранения – 3 (18)</w:t>
      </w:r>
    </w:p>
    <w:p>
      <w:r>
        <w:t xml:space="preserve">|  | Приложение 9 к приказу |</w:t>
      </w:r>
    </w:p>
    <w:p>
      <w:r>
        <w:t xml:space="preserve">|---|---|</w:t>
      </w:r>
    </w:p>
    <w:p>
      <w:r>
        <w:t xml:space="preserve">|  | Приложение 7-1 к Типовой учебной программе послевузовского образования по медицинским и фармацевтическим специальностям |</w:t>
      </w:r>
    </w:p>
    <w:p>
      <w:pPr>
        <w:pStyle w:val="Heading2"/>
      </w:pPr>
      <w:r>
        <w:t xml:space="preserve">Глава Структура типовой учебной программы резидентуры по специальности "Гастроэнтерология (детская)"</w:t>
      </w:r>
    </w:p>
    <w:p>
      <w:pPr>
        <w:pStyle w:val="Heading2"/>
      </w:pPr>
      <w:r>
        <w:t xml:space="preserve">Текст</w:t>
      </w:r>
    </w:p>
    <w:p>
      <w:r>
        <w:t xml:space="preserve">Продолжительность программы в годах: 2 года Присваиваемая квалификация по завершению обучения: врач гастроэнтеролог детский</w:t>
      </w:r>
    </w:p>
    <w:p>
      <w:r>
        <w:t xml:space="preserve">| № п/п | Наименование дисциплин (модулей) | Количество кредитов |</w:t>
      </w:r>
    </w:p>
    <w:p>
      <w:r>
        <w:t xml:space="preserve">|---|---|---|</w:t>
      </w:r>
    </w:p>
    <w:p>
      <w:r>
        <w:t xml:space="preserve">| 1 | Цикл профилирующих дисциплин | 138 |</w:t>
      </w:r>
    </w:p>
    <w:p>
      <w:r>
        <w:t xml:space="preserve">| 1) | Обязательный компонент | 134 |</w:t>
      </w:r>
    </w:p>
    <w:p>
      <w:r>
        <w:t xml:space="preserve">| Модуль "Гастроэнтерология детская в стационаре" - 1 | 50 |  |</w:t>
      </w:r>
    </w:p>
    <w:p>
      <w:r>
        <w:t xml:space="preserve">| Гастроэнтерология амбулаторно-поликлиническая детская | 20 |  |</w:t>
      </w:r>
    </w:p>
    <w:p>
      <w:r>
        <w:t xml:space="preserve">| Модуль "Гастроэнтерология детская в стационаре" - 2* | 54 |  |</w:t>
      </w:r>
    </w:p>
    <w:p>
      <w:r>
        <w:t xml:space="preserve">| Гепатология | 10 |  |</w:t>
      </w:r>
    </w:p>
    <w:p>
      <w:r>
        <w:t xml:space="preserve">| 2) | Компонент по выбору | 4 |</w:t>
      </w:r>
    </w:p>
    <w:p>
      <w:r>
        <w:t xml:space="preserve">| 2 | Итоговая аттестация | 2 |</w:t>
      </w:r>
    </w:p>
    <w:p>
      <w:r>
        <w:t xml:space="preserve">|  | Итого: | 140 |</w:t>
      </w:r>
    </w:p>
    <w:p>
      <w:pPr>
        <w:pStyle w:val="Heading2"/>
      </w:pPr>
      <w:r>
        <w:t xml:space="preserve">Текст</w:t>
      </w:r>
    </w:p>
    <w:p>
      <w:r>
        <w:t xml:space="preserve">Примечание: *Выездная практика в объеме 2 месяца (12 кредитов) в сельских организациях здравоохранения (не ниже ЦРБ, МРБ), 3 месяца (18 кредитов) в областных организациях здравоохранения.</w:t>
      </w:r>
    </w:p>
    <w:p>
      <w:pPr>
        <w:pStyle w:val="Heading2"/>
      </w:pPr>
      <w:r>
        <w:t xml:space="preserve">Текст</w:t>
      </w:r>
    </w:p>
    <w:p>
      <w:r>
        <w:t xml:space="preserve">Содержание типовой учебной программы</w:t>
      </w:r>
    </w:p>
    <w:p>
      <w:r>
        <w:t xml:space="preserve">| № п/п | Перечень наиболее распространенных заболеваний и состояний, подлежащих диагностике и лечению |</w:t>
      </w:r>
    </w:p>
    <w:p>
      <w:r>
        <w:t xml:space="preserve">|---|---|</w:t>
      </w:r>
    </w:p>
    <w:p>
      <w:r>
        <w:t xml:space="preserve">| 1. | Анатомо-физиологические особенности и семиотика заболеваний органов пищеварения |</w:t>
      </w:r>
    </w:p>
    <w:p>
      <w:r>
        <w:t xml:space="preserve">| 2. | Дифференциальный диагноз основных синдромов поражения органов пищеварения у детей (Синдром рецидивирующей абдоминальной боли. Синдром срыгивания и рвоты. Синдром запоров. Синдром рецидивирующей диареи. Синдром мальабсорбции Синдром желудочно-кишечных кровотечений) |</w:t>
      </w:r>
    </w:p>
    <w:p>
      <w:r>
        <w:t xml:space="preserve">| 3. | Функциональные расстройства органов пищеварения у новорожденных, грудных детей и детей раннего возраста (0-3 года). Младенческая регургитация. Синдром младенческой руминации. Младенческая колика. Функциональная диарея. Младенческая дисхезия. Запоры |</w:t>
      </w:r>
    </w:p>
    <w:p>
      <w:r>
        <w:t xml:space="preserve">| 4. | Функциональные расстройства органов пищеварения у детей и подростков (4–18 лет) Функциональная диспепсия, билиарная боль, синдром раздраженного кишечника |</w:t>
      </w:r>
    </w:p>
    <w:p>
      <w:r>
        <w:t xml:space="preserve">| 5. | Пороки развития пищевода (атрезия, стеноз, удвоение пищевода). Врожденный стеноз пищевода. Врожденный короткий пищевод Удвоение пищевода. Врожденная халазия кардии |</w:t>
      </w:r>
    </w:p>
    <w:p>
      <w:r>
        <w:t xml:space="preserve">| 6. | Гастроэзофагеальная рефлюксная болезнь. Пищевод Баррета. Грыжа пищеводного отверстия диафрагмы |</w:t>
      </w:r>
    </w:p>
    <w:p>
      <w:r>
        <w:t xml:space="preserve">| 7. | Функциональные расстройства желчевыделительной системы |</w:t>
      </w:r>
    </w:p>
    <w:p>
      <w:r>
        <w:t xml:space="preserve">| 8. | Хронический гастрит и гастродуоденит |</w:t>
      </w:r>
    </w:p>
    <w:p>
      <w:r>
        <w:t xml:space="preserve">| 9. | Язвенная болезнь желудка и двенадцатиперстной кишки |</w:t>
      </w:r>
    </w:p>
    <w:p>
      <w:r>
        <w:t xml:space="preserve">| 10. | Пороки развития желчевыводящих путей. Пороки развития желчного пузыря. Пороки развития желчных протоков |</w:t>
      </w:r>
    </w:p>
    <w:p>
      <w:r>
        <w:t xml:space="preserve">| 11. | Острый холецистит. Хронический некалькулезный холецистит |</w:t>
      </w:r>
    </w:p>
    <w:p>
      <w:r>
        <w:t xml:space="preserve">| 12. | Холангиты (вызванные инфекционными факторами.первичный склерозирующий) |</w:t>
      </w:r>
    </w:p>
    <w:p>
      <w:r>
        <w:t xml:space="preserve">| 13. | Желчнокаменная болезнь |</w:t>
      </w:r>
    </w:p>
    <w:p>
      <w:r>
        <w:t xml:space="preserve">| 14. | Пороки развития поджелудочной железы. Врожденные заболевания поджелудочной железы |</w:t>
      </w:r>
    </w:p>
    <w:p>
      <w:r>
        <w:t xml:space="preserve">| 15. | Острый, хронический панкреатит |</w:t>
      </w:r>
    </w:p>
    <w:p>
      <w:r>
        <w:t xml:space="preserve">| 16. | Муковисцидоз |</w:t>
      </w:r>
    </w:p>
    <w:p>
      <w:r>
        <w:t xml:space="preserve">| 17. | Пороки развития кишечника |</w:t>
      </w:r>
    </w:p>
    <w:p>
      <w:r>
        <w:t xml:space="preserve">| 18. | Нарушения всасывания, обусловленные непереносимостью дисахаридов, моносахаридов, аминокислот, жиров, минералов и витаминов |</w:t>
      </w:r>
    </w:p>
    <w:p>
      <w:r>
        <w:t xml:space="preserve">| 19. | Целиакия |</w:t>
      </w:r>
    </w:p>
    <w:p>
      <w:r>
        <w:t xml:space="preserve">| 20. | Язвенный колит. Болезнь Крона |</w:t>
      </w:r>
    </w:p>
    <w:p>
      <w:r>
        <w:t xml:space="preserve">| 21. | Экссудативная энтеропатия. Иммунопролиферативная болезнь тонкой кишки. Синдром короткой кишки. Антибиотик-ассоциированная диарея |</w:t>
      </w:r>
    </w:p>
    <w:p>
      <w:r>
        <w:t xml:space="preserve">| 22. | Хронические вирусные гепатиты В, С, Д |</w:t>
      </w:r>
    </w:p>
    <w:p>
      <w:r>
        <w:t xml:space="preserve">| 23. | Аутоиммунные поражения печени: аутоиммунный гепатит, первичный биллиарный холангит, первичный склерозирующий холангит |</w:t>
      </w:r>
    </w:p>
    <w:p>
      <w:r>
        <w:t xml:space="preserve">| 24. | Лекарственное повреждение печени |</w:t>
      </w:r>
    </w:p>
    <w:p>
      <w:r>
        <w:t xml:space="preserve">| 25. | Обменные нарушения: болезнь Вильсона-Коновалова, Гемохроматоз, недостаточность альфа-1-антитрипсина |</w:t>
      </w:r>
    </w:p>
    <w:p>
      <w:r>
        <w:t xml:space="preserve">| 26. | Цирроз печени |</w:t>
      </w:r>
    </w:p>
    <w:p>
      <w:r>
        <w:t xml:space="preserve">| 27. | Наследственные гипербилирубинемии |</w:t>
      </w:r>
    </w:p>
    <w:p>
      <w:r>
        <w:t xml:space="preserve">| 28. | Паразитарные инвазии желудочно-кишечного тракта: Лямблиоз Описторхоз. Фасциолез. Энтеробиоз. Аскаридоз. Трихоцефалез. Дифилоботрио. Тениоз и цистицеркоз. Тениаринхоз. Гименолепидоз. Эхинококкоз |</w:t>
      </w:r>
    </w:p>
    <w:p>
      <w:r>
        <w:t xml:space="preserve">| 29. | Особенности оказания гастроэнтерологической помощи детям и подросткам. Протоколы обследования и лечения детей с гастроэнтерологическими заболеваниями Диспансерное наблюдение детей с заболеваниями органов пищеварения. Санаторно-курортное лечение детей с заболеваниями органов пищеварения |</w:t>
      </w:r>
    </w:p>
    <w:p>
      <w:r>
        <w:t xml:space="preserve">| 30. | Эндоскопическкие методы исследования пищеварительной системы. ЭГДС. Ректороманоскопия. Колоноскопия. Лапароскопия. Видеокапсульная эндоскопия. Баллонная энтероскопия. Морфологическое исследование биоптатов слизистой оболочки толстой кишки |</w:t>
      </w:r>
    </w:p>
    <w:p>
      <w:r>
        <w:t xml:space="preserve">| 31. | Лучевая диагностика ЖКТ. Рентгенологическое исследования, КТ, МРТ органов пищеварения |</w:t>
      </w:r>
    </w:p>
    <w:p>
      <w:r>
        <w:t xml:space="preserve">| 32. | Визуальная диагностика ЖКТ. Ультразвуковое исследование органов ЖКТ |</w:t>
      </w:r>
    </w:p>
    <w:p>
      <w:r>
        <w:t xml:space="preserve">| 33. | Нутритивная поддержка при заболеваниях органов пищеварения. Диетотерапия. Лечебные столы |</w:t>
      </w:r>
    </w:p>
    <w:p>
      <w:pPr>
        <w:pStyle w:val="Heading2"/>
      </w:pPr>
      <w:r>
        <w:t xml:space="preserve">Текст</w:t>
      </w:r>
    </w:p>
    <w:p>
      <w:r>
        <w:t xml:space="preserve">Практические навыки, манипуляции, процедуры</w:t>
      </w:r>
    </w:p>
    <w:p>
      <w:r>
        <w:t xml:space="preserve">| № п/п | Операция/процедура/техника | Количество навыков |</w:t>
      </w:r>
    </w:p>
    <w:p>
      <w:r>
        <w:t xml:space="preserve">|---|---|---|</w:t>
      </w:r>
    </w:p>
    <w:p>
      <w:r>
        <w:t xml:space="preserve">| 1. | Клинический осмотр пациентов с заболеваниями органов пищеварения | 100 |</w:t>
      </w:r>
    </w:p>
    <w:p>
      <w:r>
        <w:t xml:space="preserve">| 2. | Оформление информированного согласия на инвазивное вмешательство у детей | 100 |</w:t>
      </w:r>
    </w:p>
    <w:p>
      <w:r>
        <w:t xml:space="preserve">| 3. | Расчет нутритивной поддержки при циррозе печени | 5 |</w:t>
      </w:r>
    </w:p>
    <w:p>
      <w:r>
        <w:t xml:space="preserve">| 4. | Расчет нутритивной поддержки при синдроме мальабсорбции (воспалительные заболевания кишечника, хронический панкреатит, целиакия и др) | 30 |</w:t>
      </w:r>
    </w:p>
    <w:p>
      <w:r>
        <w:t xml:space="preserve">| 5. | Расчет индексов тяжести воспалительных заболеваний кишечника язвенный колит, болезнь Крона | 10 |</w:t>
      </w:r>
    </w:p>
    <w:p>
      <w:r>
        <w:t xml:space="preserve">| 6. | Расчет рисков кровотечений из верхних отделов желудочно-кишечного тракта | 50 |</w:t>
      </w:r>
    </w:p>
    <w:p>
      <w:r>
        <w:t xml:space="preserve">| 7. | Расчет прогностических индексов при циррозе печени | 15 |</w:t>
      </w:r>
    </w:p>
    <w:p>
      <w:r>
        <w:t xml:space="preserve">| 8. | Пальцевое ректальное исследование | 30 |</w:t>
      </w:r>
    </w:p>
    <w:p>
      <w:r>
        <w:t xml:space="preserve">| 9. | Введение/удаление назогастрастрального, назоеюнального зонда | 20 |</w:t>
      </w:r>
    </w:p>
    <w:p>
      <w:r>
        <w:t xml:space="preserve">| Выполнение под руководством клинического наставника |  |  |</w:t>
      </w:r>
    </w:p>
    <w:p>
      <w:r>
        <w:t xml:space="preserve">| 10. | Ультразвуковая диагностика кишечника у детей | 30 |</w:t>
      </w:r>
    </w:p>
    <w:p>
      <w:r>
        <w:t xml:space="preserve">| 11. | Допплерография сосудов печени и селезенки у детей | 50 |</w:t>
      </w:r>
    </w:p>
    <w:p>
      <w:r>
        <w:t xml:space="preserve">| 12. | Расчет инфузионной терапии ребенку с тяжелой формой синдрома рвоты и диареи | 5 |</w:t>
      </w:r>
    </w:p>
    <w:p>
      <w:r>
        <w:t xml:space="preserve">| 13. | Диагностическая эзофагогастродуоденоскопия у детей. | 30 |</w:t>
      </w:r>
    </w:p>
    <w:p>
      <w:r>
        <w:t xml:space="preserve">| 14. | Ассистирование врачу-эндоскописту во время проведения диагностической и лечебной колоноскопии, интерпретация критериев качества колоноскопии | 30 |</w:t>
      </w:r>
    </w:p>
    <w:p>
      <w:r>
        <w:t xml:space="preserve">| 15. | Ассистирование врачу-эндоскописту при осуществлении эндоскопического гемостаза | 2 |</w:t>
      </w:r>
    </w:p>
    <w:p>
      <w:r>
        <w:t xml:space="preserve">| 16. | Диагностическая ректо/сигмоидоскопия | 10 |</w:t>
      </w:r>
    </w:p>
    <w:p>
      <w:r>
        <w:t xml:space="preserve">| 17. | Разработка плана подготовки пациента к трансплантации печени | 2 |</w:t>
      </w:r>
    </w:p>
    <w:p>
      <w:r>
        <w:t xml:space="preserve">| 18. | Разработка плана подготовки к генно-инженерной терапии пациентов с воспалительными заболевания кишечника язвенный колит, болезнь Крона у детей и взрослых | 2 |</w:t>
      </w:r>
    </w:p>
    <w:p>
      <w:r>
        <w:t xml:space="preserve">| 19. | Техника медикаментозной остановки желудочно-кишечного кровотечения, включая кровотeчение из варикозно-расширенных вен пищевода у детей | 2 |</w:t>
      </w:r>
    </w:p>
    <w:p>
      <w:r>
        <w:t xml:space="preserve">| 20. | Интерпретация результатов компьютерной томографии, магниторезонансной томографии исследования печени, включая исследования на гепатоцеллюлярную карциному и холангиокарциному | 50 |</w:t>
      </w:r>
    </w:p>
    <w:p>
      <w:r>
        <w:t xml:space="preserve">| 21. | Интерпретация компьютерной томографии, магниторезонансной томографии исследования поджелудочной железы (использование Кембриджских критериев); магнитно-резонансной энтерографии | 10 |</w:t>
      </w:r>
    </w:p>
    <w:p>
      <w:r>
        <w:t xml:space="preserve">| 22. | Интерпретация магнитно-резонансной холангиопанкреатографии, использование критерий Розмонт при хроническом панкреатите | 10 |</w:t>
      </w:r>
    </w:p>
    <w:p>
      <w:r>
        <w:t xml:space="preserve">| 23. | Капсульная эндоскопия: процедура подготовки пациента, интерпретация результатов | 2 |</w:t>
      </w:r>
    </w:p>
    <w:p>
      <w:r>
        <w:t xml:space="preserve">| 24. | Интерпретация цитологической и гистологической картины при заболеваниях органов пищеварения | 100 |</w:t>
      </w:r>
    </w:p>
    <w:p>
      <w:pPr>
        <w:pStyle w:val="Heading2"/>
      </w:pPr>
      <w:r>
        <w:t xml:space="preserve">Текст</w:t>
      </w:r>
    </w:p>
    <w:p>
      <w:r>
        <w:t xml:space="preserve">Продолжительность клинической практики врача-резидента в разрезе медицинских организаций В сельских организациях здравоохранения (не ниже ЦРБ, МРБ) – 2 (12) В областных организациях здравоохранения – 3 (18)</w:t>
      </w:r>
    </w:p>
    <w:p>
      <w:r>
        <w:t xml:space="preserve">|  | Приложение 10 к приказу |</w:t>
      </w:r>
    </w:p>
    <w:p>
      <w:r>
        <w:t xml:space="preserve">|---|---|</w:t>
      </w:r>
    </w:p>
    <w:p>
      <w:r>
        <w:t xml:space="preserve">|  | Приложение 11-1 к Типовой учебной программе послевузовского образования по медицинским и фармацевтическим специальностям |</w:t>
      </w:r>
    </w:p>
    <w:p>
      <w:pPr>
        <w:pStyle w:val="Heading2"/>
      </w:pPr>
      <w:r>
        <w:t xml:space="preserve">Глава Структура типовой учебной программы резидентуры по специальности "Челюстно-лицевая хирургия (детская)"</w:t>
      </w:r>
    </w:p>
    <w:p>
      <w:pPr>
        <w:pStyle w:val="Heading2"/>
      </w:pPr>
      <w:r>
        <w:t xml:space="preserve">Текст</w:t>
      </w:r>
    </w:p>
    <w:p>
      <w:r>
        <w:t xml:space="preserve">Продолжительность программы в годах: 2 года Присваиваемая квалификация по завершению обучения: врач челюстно-лицевой хирург детский</w:t>
      </w:r>
    </w:p>
    <w:p>
      <w:r>
        <w:t xml:space="preserve">| № п/п | Наименование дисциплин (модулей) | Количество кредитов |</w:t>
      </w:r>
    </w:p>
    <w:p>
      <w:r>
        <w:t xml:space="preserve">|---|---|---|</w:t>
      </w:r>
    </w:p>
    <w:p>
      <w:r>
        <w:t xml:space="preserve">| 1 | Цикл профилирующих дисциплин | 138 |</w:t>
      </w:r>
    </w:p>
    <w:p>
      <w:r>
        <w:t xml:space="preserve">| 1) | Обязательный компонент | 134 |</w:t>
      </w:r>
    </w:p>
    <w:p>
      <w:r>
        <w:t xml:space="preserve">| Хирургия полости рта | 25 |  |</w:t>
      </w:r>
    </w:p>
    <w:p>
      <w:r>
        <w:t xml:space="preserve">| Гнойная хирургия челюстно-лицевой области | 22 |  |</w:t>
      </w:r>
    </w:p>
    <w:p>
      <w:r>
        <w:t xml:space="preserve">| Травматология челюстно-лицевой области | 16 |  |</w:t>
      </w:r>
    </w:p>
    <w:p>
      <w:r>
        <w:t xml:space="preserve">| Врожденные и приобретенные дефекты и деформации челюстно-лицевой области | 16 |  |</w:t>
      </w:r>
    </w:p>
    <w:p>
      <w:r>
        <w:t xml:space="preserve">| Восстановительная и реконструктивная хирургия челюстно-лицевой области | 25 |  |</w:t>
      </w:r>
    </w:p>
    <w:p>
      <w:r>
        <w:t xml:space="preserve">| Новообразования челюстно-лицевой области | 5 |  |</w:t>
      </w:r>
    </w:p>
    <w:p>
      <w:r>
        <w:t xml:space="preserve">| Нейрохирургия | 3 |  |</w:t>
      </w:r>
    </w:p>
    <w:p>
      <w:r>
        <w:t xml:space="preserve">| Анестезиология и реанимация | 4 |  |</w:t>
      </w:r>
    </w:p>
    <w:p>
      <w:r>
        <w:t xml:space="preserve">| Оториноларингология | 5 |  |</w:t>
      </w:r>
    </w:p>
    <w:p>
      <w:r>
        <w:t xml:space="preserve">| Лучевая диагностика | 4 |  |</w:t>
      </w:r>
    </w:p>
    <w:p>
      <w:r>
        <w:t xml:space="preserve">| Клиническая фармакология | 4 |  |</w:t>
      </w:r>
    </w:p>
    <w:p>
      <w:r>
        <w:t xml:space="preserve">| Офтальмология | 5 |  |</w:t>
      </w:r>
    </w:p>
    <w:p>
      <w:r>
        <w:t xml:space="preserve">| 2) | Компонент по выбору | 4 |</w:t>
      </w:r>
    </w:p>
    <w:p>
      <w:r>
        <w:t xml:space="preserve">| 2 | Итоговая аттестация | 2 |</w:t>
      </w:r>
    </w:p>
    <w:p>
      <w:r>
        <w:t xml:space="preserve">|  | Итого: | 140 |</w:t>
      </w:r>
    </w:p>
    <w:p>
      <w:pPr>
        <w:pStyle w:val="Heading2"/>
      </w:pPr>
      <w:r>
        <w:t xml:space="preserve">Текст</w:t>
      </w:r>
    </w:p>
    <w:p>
      <w:r>
        <w:t xml:space="preserve">Содержание типовой учебной программы</w:t>
      </w:r>
    </w:p>
    <w:p>
      <w:r>
        <w:t xml:space="preserve">| № п/п | Перечень наиболее распространенных заболеваний и состояний, подлежащих диагностике и лечению |</w:t>
      </w:r>
    </w:p>
    <w:p>
      <w:r>
        <w:t xml:space="preserve">|---|---|</w:t>
      </w:r>
    </w:p>
    <w:p>
      <w:r>
        <w:t xml:space="preserve">| 1. | Осложнения во время и после проведения локальной анестезии: обморок, коллапс, анафилактический шок |</w:t>
      </w:r>
    </w:p>
    <w:p>
      <w:r>
        <w:t xml:space="preserve">| 2. | Осложнения во время и после проведения операции удаление зуба |</w:t>
      </w:r>
    </w:p>
    <w:p>
      <w:r>
        <w:t xml:space="preserve">| 3. | Периоститы |</w:t>
      </w:r>
    </w:p>
    <w:p>
      <w:r>
        <w:t xml:space="preserve">| 4. | Альвеолиты |</w:t>
      </w:r>
    </w:p>
    <w:p>
      <w:r>
        <w:t xml:space="preserve">| 5. | Абсцессы органов полости рта |</w:t>
      </w:r>
    </w:p>
    <w:p>
      <w:r>
        <w:t xml:space="preserve">| 6. | Травматические повреждения органов полости рта |</w:t>
      </w:r>
    </w:p>
    <w:p>
      <w:r>
        <w:t xml:space="preserve">| 7. | Дисфункция височно-нижнечелюстного сустава |</w:t>
      </w:r>
    </w:p>
    <w:p>
      <w:r>
        <w:t xml:space="preserve">| 8. | Болезни и повреждения нервов лица |</w:t>
      </w:r>
    </w:p>
    <w:p>
      <w:r>
        <w:t xml:space="preserve">| 9. | Одонтогенные абсцессы и флегмоны пространств, прилежащих верхней челюсти |</w:t>
      </w:r>
    </w:p>
    <w:p>
      <w:r>
        <w:t xml:space="preserve">| 10. | Одонтогенные абсцессы и флегмоны пространств, прилежащих нижней челюсти |</w:t>
      </w:r>
    </w:p>
    <w:p>
      <w:r>
        <w:t xml:space="preserve">| 11. | Лимфадениты челюстно-лицевой области. Аденофлегмона |</w:t>
      </w:r>
    </w:p>
    <w:p>
      <w:r>
        <w:t xml:space="preserve">| 12. | Фурункулы челюстно-лицевой области |</w:t>
      </w:r>
    </w:p>
    <w:p>
      <w:r>
        <w:t xml:space="preserve">| 13. | Карбункулы челюстно-лицевой области |</w:t>
      </w:r>
    </w:p>
    <w:p>
      <w:r>
        <w:t xml:space="preserve">| 14. | Одонтогенный верхнечелюстной синусит |</w:t>
      </w:r>
    </w:p>
    <w:p>
      <w:r>
        <w:t xml:space="preserve">| 15. | Остеомиелиты челюстных костей |</w:t>
      </w:r>
    </w:p>
    <w:p>
      <w:r>
        <w:t xml:space="preserve">| 16. | Сиалодениты |</w:t>
      </w:r>
    </w:p>
    <w:p>
      <w:r>
        <w:t xml:space="preserve">| 17. | Сиалозы |</w:t>
      </w:r>
    </w:p>
    <w:p>
      <w:r>
        <w:t xml:space="preserve">| 18. | Слюннокаменная болезнь |</w:t>
      </w:r>
    </w:p>
    <w:p>
      <w:r>
        <w:t xml:space="preserve">| 19. | Проявления специфических инфекций в полости рта и челюстно-лицевой области: туберкулез, сифилис, актиномикоз, вирус иммунодефицита человека |</w:t>
      </w:r>
    </w:p>
    <w:p>
      <w:r>
        <w:t xml:space="preserve">| 20. | Артриты височно-нижнечелюстных суставов |</w:t>
      </w:r>
    </w:p>
    <w:p>
      <w:r>
        <w:t xml:space="preserve">| 21. | Артрозы височно-нижнечелюстных суставов |</w:t>
      </w:r>
    </w:p>
    <w:p>
      <w:r>
        <w:t xml:space="preserve">| 22. | Анкилозы височно-нижнечелюстных суставов |</w:t>
      </w:r>
    </w:p>
    <w:p>
      <w:r>
        <w:t xml:space="preserve">| 23. | Осложнения гнойно-воспалительных заболеваний челюстно-лицевой области: сепсис, медиастинит, тромбоз кавернозного синуса, абсцесс головного мозга, гнойный менингит |</w:t>
      </w:r>
    </w:p>
    <w:p>
      <w:r>
        <w:t xml:space="preserve">| 24. | Травматические повреждения мягких тканей челюстно-лицевой области: раны, ожоги, отморожения лица |</w:t>
      </w:r>
    </w:p>
    <w:p>
      <w:r>
        <w:t xml:space="preserve">| 25. | Травматические повреждения челюстных костей: переломы, вывихи, комбинированные поражения челюстно-лицевой области |</w:t>
      </w:r>
    </w:p>
    <w:p>
      <w:r>
        <w:t xml:space="preserve">| 26. | Закрытая черепно-мозговая травма: сотрясение, ушиб, гематома головного мозга |</w:t>
      </w:r>
    </w:p>
    <w:p>
      <w:r>
        <w:t xml:space="preserve">| 27. | Осложнения травматических повреждений челюстно-лицевой области: шок, асфиксия, кровотечение |</w:t>
      </w:r>
    </w:p>
    <w:p>
      <w:r>
        <w:t xml:space="preserve">| 28. | Воспалительные заболевания и травматические повреждения уха, горла, носа |</w:t>
      </w:r>
    </w:p>
    <w:p>
      <w:r>
        <w:t xml:space="preserve">| 29. | Дефекты и деформации мягких тканей челюстно-лицевой области |</w:t>
      </w:r>
    </w:p>
    <w:p>
      <w:r>
        <w:t xml:space="preserve">| 30. | Дефекты и деформации развития черепно-челюстного скелета |</w:t>
      </w:r>
    </w:p>
    <w:p>
      <w:r>
        <w:t xml:space="preserve">| 31. | Дефекты и деформации височно-нижнечелюстных суставов |</w:t>
      </w:r>
    </w:p>
    <w:p>
      <w:r>
        <w:t xml:space="preserve">| 32. | Дефекты и деформации ушной раковины и носа |</w:t>
      </w:r>
    </w:p>
    <w:p>
      <w:r>
        <w:t xml:space="preserve">| 33. | Новообразования мягких тканей челюстно-лицевой области |</w:t>
      </w:r>
    </w:p>
    <w:p>
      <w:r>
        <w:t xml:space="preserve">| 34. | Новообразования челюстных костей и височно-нижнечелюстных суставов |</w:t>
      </w:r>
    </w:p>
    <w:p>
      <w:r>
        <w:t xml:space="preserve">| 35. | Новообразования слюнных желез |</w:t>
      </w:r>
    </w:p>
    <w:p>
      <w:r>
        <w:t xml:space="preserve">| 36. | Одонтогенные новообразования челюстно-лицевой области |</w:t>
      </w:r>
    </w:p>
    <w:p>
      <w:pPr>
        <w:pStyle w:val="Heading2"/>
      </w:pPr>
      <w:r>
        <w:t xml:space="preserve">Текст</w:t>
      </w:r>
    </w:p>
    <w:p>
      <w:r>
        <w:t xml:space="preserve">Практические навыки, манипуляции, процедуры</w:t>
      </w:r>
    </w:p>
    <w:p>
      <w:r>
        <w:t xml:space="preserve">| № п/п | Операция/процедура/техника | Количество навыков |</w:t>
      </w:r>
    </w:p>
    <w:p>
      <w:r>
        <w:t xml:space="preserve">|---|---|---|</w:t>
      </w:r>
    </w:p>
    <w:p>
      <w:r>
        <w:t xml:space="preserve">| 1. | Локальная анестезия | 45 |</w:t>
      </w:r>
    </w:p>
    <w:p>
      <w:r>
        <w:t xml:space="preserve">| 2. | Операция удаление временных зубов | 40 |</w:t>
      </w:r>
    </w:p>
    <w:p>
      <w:r>
        <w:t xml:space="preserve">| 3. | Операция удаление постоянных зубов | 20 |</w:t>
      </w:r>
    </w:p>
    <w:p>
      <w:r>
        <w:t xml:space="preserve">| 4. | Операция френуллопластика | 20 |</w:t>
      </w:r>
    </w:p>
    <w:p>
      <w:r>
        <w:t xml:space="preserve">| 5. | Операция альвеолопластика | 10 |</w:t>
      </w:r>
    </w:p>
    <w:p>
      <w:r>
        <w:t xml:space="preserve">| 6. | Операция вестибуллопластика | 10 |</w:t>
      </w:r>
    </w:p>
    <w:p>
      <w:r>
        <w:t xml:space="preserve">| 7. | Пластика соустья гайморовой пазухи | 15 |</w:t>
      </w:r>
    </w:p>
    <w:p>
      <w:r>
        <w:t xml:space="preserve">| 8. | Периостотомия | 40 |</w:t>
      </w:r>
    </w:p>
    <w:p>
      <w:r>
        <w:t xml:space="preserve">| 9. | Остеоперфорация | 5 |</w:t>
      </w:r>
    </w:p>
    <w:p>
      <w:r>
        <w:t xml:space="preserve">| 10. | Дренирование гнойного лимфаденита | 20 |</w:t>
      </w:r>
    </w:p>
    <w:p>
      <w:r>
        <w:t xml:space="preserve">| 11. | Дренирование абсцесса | 20 |</w:t>
      </w:r>
    </w:p>
    <w:p>
      <w:r>
        <w:t xml:space="preserve">| 12. | Дренирование флегмоны | 15 |</w:t>
      </w:r>
    </w:p>
    <w:p>
      <w:r>
        <w:t xml:space="preserve">| 13. | Дренирование карбункула | 5 |</w:t>
      </w:r>
    </w:p>
    <w:p>
      <w:r>
        <w:t xml:space="preserve">| 14. | Дренирование абсцедирующего фурункула | 10 |</w:t>
      </w:r>
    </w:p>
    <w:p>
      <w:r>
        <w:t xml:space="preserve">| 15. | Гайморотомия | 10 |</w:t>
      </w:r>
    </w:p>
    <w:p>
      <w:r>
        <w:t xml:space="preserve">| 16. | Дренирование гнойного сиалоденита | 2 |</w:t>
      </w:r>
    </w:p>
    <w:p>
      <w:r>
        <w:t xml:space="preserve">| 17. | Наложение назубной шины | 10 |</w:t>
      </w:r>
    </w:p>
    <w:p>
      <w:r>
        <w:t xml:space="preserve">| 18. | Хирургическая обработка раны | 20 |</w:t>
      </w:r>
    </w:p>
    <w:p>
      <w:r>
        <w:t xml:space="preserve">| 19. | Наложение двухчелюстной шины | 10 |</w:t>
      </w:r>
    </w:p>
    <w:p>
      <w:r>
        <w:t xml:space="preserve">| 20. | Операция остеосинтез при переломах верхней челюсти | 3 |</w:t>
      </w:r>
    </w:p>
    <w:p>
      <w:r>
        <w:t xml:space="preserve">| 21. | Операция остеосинтез при переломах нижней челюсти | 10 |</w:t>
      </w:r>
    </w:p>
    <w:p>
      <w:r>
        <w:t xml:space="preserve">| 22. | Операция остеосинтез при переломах суставного отростка нижней челюсти | 3 |</w:t>
      </w:r>
    </w:p>
    <w:p>
      <w:r>
        <w:t xml:space="preserve">| 23. | Операция остеосинтез при неправильно сросшихся переломах челюстей | 2 |</w:t>
      </w:r>
    </w:p>
    <w:p>
      <w:r>
        <w:t xml:space="preserve">| 24. | Костная пластика | 2 |</w:t>
      </w:r>
    </w:p>
    <w:p>
      <w:r>
        <w:t xml:space="preserve">| 25. | Наложение компрессионно- дистракционного аппарата | 1 |</w:t>
      </w:r>
    </w:p>
    <w:p>
      <w:r>
        <w:t xml:space="preserve">| 26. | Пластика местными тканями | 15 |</w:t>
      </w:r>
    </w:p>
    <w:p>
      <w:r>
        <w:t xml:space="preserve">| 27. | Пластика лоскутом на питающей ножке | 5 |</w:t>
      </w:r>
    </w:p>
    <w:p>
      <w:r>
        <w:t xml:space="preserve">| 28. | Пластика свободным кожным лоскутом | 3 |</w:t>
      </w:r>
    </w:p>
    <w:p>
      <w:r>
        <w:t xml:space="preserve">| 29. | Удаление доброкачественных новообразований мягких тканей челюстно- лицевой области | 10 |</w:t>
      </w:r>
    </w:p>
    <w:p>
      <w:r>
        <w:t xml:space="preserve">| 30. | Удаление доброкачественных новообразований челюстных костей | 3 |</w:t>
      </w:r>
    </w:p>
    <w:p>
      <w:pPr>
        <w:pStyle w:val="Heading2"/>
      </w:pPr>
      <w:r>
        <w:t xml:space="preserve">Текст</w:t>
      </w:r>
    </w:p>
    <w:p>
      <w:r>
        <w:t xml:space="preserve">Продолжительность клинической практики врача-резидента в разрезе медицинских организаций В городских организациях здравоохранения – 2 (12) В областных организациях здравоохранения – 2 (12)</w:t>
      </w:r>
    </w:p>
    <w:p>
      <w:r>
        <w:t xml:space="preserve">|  | Приложение 11 к приказу |</w:t>
      </w:r>
    </w:p>
    <w:p>
      <w:r>
        <w:t xml:space="preserve">|---|---|</w:t>
      </w:r>
    </w:p>
    <w:p>
      <w:r>
        <w:t xml:space="preserve">|  | Приложение 12-1 к Типовой учебной программе послевузовского образования по медицинским и фармацевтическим специальностям |</w:t>
      </w:r>
    </w:p>
    <w:p>
      <w:pPr>
        <w:pStyle w:val="Heading2"/>
      </w:pPr>
      <w:r>
        <w:t xml:space="preserve">Глава Структура типовой учебной программы резидентуры по специальности "Инфекционные болезни (детская)"</w:t>
      </w:r>
    </w:p>
    <w:p>
      <w:pPr>
        <w:pStyle w:val="Heading2"/>
      </w:pPr>
      <w:r>
        <w:t xml:space="preserve">Текст</w:t>
      </w:r>
    </w:p>
    <w:p>
      <w:r>
        <w:t xml:space="preserve">Продолжительность программы в годах: 2 года Присваиваемая квалификация по завершению обучения: врач инфекционист детский</w:t>
      </w:r>
    </w:p>
    <w:p>
      <w:r>
        <w:t xml:space="preserve">| № п/п | Наименование дисциплин (модулей) | Количество кредитов |</w:t>
      </w:r>
    </w:p>
    <w:p>
      <w:r>
        <w:t xml:space="preserve">|---|---|---|</w:t>
      </w:r>
    </w:p>
    <w:p>
      <w:r>
        <w:t xml:space="preserve">| 1 | Цикл профилирующих дисциплин | 138 |</w:t>
      </w:r>
    </w:p>
    <w:p>
      <w:r>
        <w:t xml:space="preserve">| 1) | Обязательный компонент | 134 |</w:t>
      </w:r>
    </w:p>
    <w:p>
      <w:r>
        <w:t xml:space="preserve">| Модуль Детские инфекционные болезни в стационаре-1 | 70 |  |</w:t>
      </w:r>
    </w:p>
    <w:p>
      <w:r>
        <w:t xml:space="preserve">| Модуль Детские инфекционные болезни в стационаре-2 | 34 |  |</w:t>
      </w:r>
    </w:p>
    <w:p>
      <w:r>
        <w:t xml:space="preserve">| Модуль Детские инфекционные болезни в поликлинике | 30 |  |</w:t>
      </w:r>
    </w:p>
    <w:p>
      <w:r>
        <w:t xml:space="preserve">| 2) | Компонент по выбору | 4 |</w:t>
      </w:r>
    </w:p>
    <w:p>
      <w:r>
        <w:t xml:space="preserve">| 2 | Итоговая аттестация | 2 |</w:t>
      </w:r>
    </w:p>
    <w:p>
      <w:r>
        <w:t xml:space="preserve">|  | Итого: | 140 |</w:t>
      </w:r>
    </w:p>
    <w:p>
      <w:pPr>
        <w:pStyle w:val="Heading2"/>
      </w:pPr>
      <w:r>
        <w:t xml:space="preserve">Текст</w:t>
      </w:r>
    </w:p>
    <w:p>
      <w:r>
        <w:t xml:space="preserve">Содержание типовой учебной программы</w:t>
      </w:r>
    </w:p>
    <w:p>
      <w:r>
        <w:t xml:space="preserve">| № п/п | Перечень наиболее распространенных заболеваний и состояний, подлежащих диагностике и лечению |</w:t>
      </w:r>
    </w:p>
    <w:p>
      <w:r>
        <w:t xml:space="preserve">|---|---|</w:t>
      </w:r>
    </w:p>
    <w:p>
      <w:r>
        <w:t xml:space="preserve">| 1. | Брюшной тиф |</w:t>
      </w:r>
    </w:p>
    <w:p>
      <w:r>
        <w:t xml:space="preserve">| 2. | Сальмонеллез |</w:t>
      </w:r>
    </w:p>
    <w:p>
      <w:r>
        <w:t xml:space="preserve">| 3. | Шигеллезы |</w:t>
      </w:r>
    </w:p>
    <w:p>
      <w:r>
        <w:t xml:space="preserve">| 4. | Эшерихиозы |</w:t>
      </w:r>
    </w:p>
    <w:p>
      <w:r>
        <w:t xml:space="preserve">| 5. | Пищевые токсикоинфекции |</w:t>
      </w:r>
    </w:p>
    <w:p>
      <w:r>
        <w:t xml:space="preserve">| 6. | Вирусные гастроэнтериты |</w:t>
      </w:r>
    </w:p>
    <w:p>
      <w:r>
        <w:t xml:space="preserve">| 7. | Менингококковая инфекция |</w:t>
      </w:r>
    </w:p>
    <w:p>
      <w:r>
        <w:t xml:space="preserve">| 8. | Грипп и другие острые респираторные вирусные инфекции. Коронавирусная инфекция |</w:t>
      </w:r>
    </w:p>
    <w:p>
      <w:r>
        <w:t xml:space="preserve">| 9. | Хламидиозы |</w:t>
      </w:r>
    </w:p>
    <w:p>
      <w:r>
        <w:t xml:space="preserve">| 10. | Микоплазмоз |</w:t>
      </w:r>
    </w:p>
    <w:p>
      <w:r>
        <w:t xml:space="preserve">| 11. | Энтеровирусная инфекция |</w:t>
      </w:r>
    </w:p>
    <w:p>
      <w:r>
        <w:t xml:space="preserve">| 12. | Ветряная оспа |</w:t>
      </w:r>
    </w:p>
    <w:p>
      <w:r>
        <w:t xml:space="preserve">| 13. | Корь |</w:t>
      </w:r>
    </w:p>
    <w:p>
      <w:r>
        <w:t xml:space="preserve">| 14. | Краснуха |</w:t>
      </w:r>
    </w:p>
    <w:p>
      <w:r>
        <w:t xml:space="preserve">| 15. | Скарлатина |</w:t>
      </w:r>
    </w:p>
    <w:p>
      <w:r>
        <w:t xml:space="preserve">| 16. | Дифтерия |</w:t>
      </w:r>
    </w:p>
    <w:p>
      <w:r>
        <w:t xml:space="preserve">| 17. | Коклюш |</w:t>
      </w:r>
    </w:p>
    <w:p>
      <w:r>
        <w:t xml:space="preserve">| 18. | Паротитная инфекция |</w:t>
      </w:r>
    </w:p>
    <w:p>
      <w:r>
        <w:t xml:space="preserve">| 19. | Инфекционный мононуклеоз |</w:t>
      </w:r>
    </w:p>
    <w:p>
      <w:r>
        <w:t xml:space="preserve">| 20. | Герпесвирусные инфекции |</w:t>
      </w:r>
    </w:p>
    <w:p>
      <w:r>
        <w:t xml:space="preserve">| 21. | Внутрибольничные инфекции |</w:t>
      </w:r>
    </w:p>
    <w:p>
      <w:r>
        <w:t xml:space="preserve">| 22. | Вирусные гепатиты А и Е |</w:t>
      </w:r>
    </w:p>
    <w:p>
      <w:r>
        <w:t xml:space="preserve">| 23. | Вирусные гепатиты В, С, Д |</w:t>
      </w:r>
    </w:p>
    <w:p>
      <w:r>
        <w:t xml:space="preserve">| 24. | Хронические вирусные гепатиты В, С, Д |</w:t>
      </w:r>
    </w:p>
    <w:p>
      <w:r>
        <w:t xml:space="preserve">| 25. | Вирус иммунодефицита человека |</w:t>
      </w:r>
    </w:p>
    <w:p>
      <w:r>
        <w:t xml:space="preserve">| 26. | Бруцеллез |</w:t>
      </w:r>
    </w:p>
    <w:p>
      <w:r>
        <w:t xml:space="preserve">| 27. | Листериоз |</w:t>
      </w:r>
    </w:p>
    <w:p>
      <w:r>
        <w:t xml:space="preserve">| 28. | Лептоспироз |</w:t>
      </w:r>
    </w:p>
    <w:p>
      <w:r>
        <w:t xml:space="preserve">| 29. | Иерсиниоз |</w:t>
      </w:r>
    </w:p>
    <w:p>
      <w:r>
        <w:t xml:space="preserve">| 30. | Ботулизм |</w:t>
      </w:r>
    </w:p>
    <w:p>
      <w:r>
        <w:t xml:space="preserve">| 31. | Холера |</w:t>
      </w:r>
    </w:p>
    <w:p>
      <w:r>
        <w:t xml:space="preserve">| 32. | Сибирская язва |</w:t>
      </w:r>
    </w:p>
    <w:p>
      <w:r>
        <w:t xml:space="preserve">| 33. | Туляремия |</w:t>
      </w:r>
    </w:p>
    <w:p>
      <w:r>
        <w:t xml:space="preserve">| 34. | Чума |</w:t>
      </w:r>
    </w:p>
    <w:p>
      <w:r>
        <w:t xml:space="preserve">| 35. | Геморрагические лихорадки |</w:t>
      </w:r>
    </w:p>
    <w:p>
      <w:r>
        <w:t xml:space="preserve">| 36. | Клещевой энцефалит |</w:t>
      </w:r>
    </w:p>
    <w:p>
      <w:r>
        <w:t xml:space="preserve">| 37. | Клещевой боррелиоз (болезнь Лайма) |</w:t>
      </w:r>
    </w:p>
    <w:p>
      <w:r>
        <w:t xml:space="preserve">| 38. | Клещевой сыпной тиф |</w:t>
      </w:r>
    </w:p>
    <w:p>
      <w:r>
        <w:t xml:space="preserve">| 39. | Малярия |</w:t>
      </w:r>
    </w:p>
    <w:p>
      <w:r>
        <w:t xml:space="preserve">| 40. | Лейшманиоз |</w:t>
      </w:r>
    </w:p>
    <w:p>
      <w:r>
        <w:t xml:space="preserve">| 41. | Рожа |</w:t>
      </w:r>
    </w:p>
    <w:p>
      <w:r>
        <w:t xml:space="preserve">| 42. | Эризипелоид |</w:t>
      </w:r>
    </w:p>
    <w:p>
      <w:r>
        <w:t xml:space="preserve">| 43. | Столбняк |</w:t>
      </w:r>
    </w:p>
    <w:p>
      <w:r>
        <w:t xml:space="preserve">| 44. | Бешенство |</w:t>
      </w:r>
    </w:p>
    <w:p>
      <w:r>
        <w:t xml:space="preserve">| 45. | Лямблиоз |</w:t>
      </w:r>
    </w:p>
    <w:p>
      <w:r>
        <w:t xml:space="preserve">| 46. | Амебиаз |</w:t>
      </w:r>
    </w:p>
    <w:p>
      <w:r>
        <w:t xml:space="preserve">| 47. | Токсоплазмоз |</w:t>
      </w:r>
    </w:p>
    <w:p>
      <w:r>
        <w:t xml:space="preserve">| 48. | Гельминтозы |</w:t>
      </w:r>
    </w:p>
    <w:p>
      <w:r>
        <w:t xml:space="preserve">| 49. | Неотложные состояния в клинике инфекционных болезней: инфекционно-токсическом шоке, гиповолемическом шоке, синдром диссеминированного внутрисосудистого свертывания, острой печеночной недостаточности, отеке головного мозга, острой дыхательной недостаточности, остром поражении почек, анафилактическом шоке |</w:t>
      </w:r>
    </w:p>
    <w:p>
      <w:r>
        <w:t xml:space="preserve">| 50. | Вакцинопрофилактика инфекционных болезней |</w:t>
      </w:r>
    </w:p>
    <w:p>
      <w:r>
        <w:t xml:space="preserve">| 51. | Геморрагические лихорадки |</w:t>
      </w:r>
    </w:p>
    <w:p>
      <w:pPr>
        <w:pStyle w:val="Heading2"/>
      </w:pPr>
      <w:r>
        <w:t xml:space="preserve">Текст</w:t>
      </w:r>
    </w:p>
    <w:p>
      <w:r>
        <w:t xml:space="preserve">Практические навыки, манипуляции, процедуры</w:t>
      </w:r>
    </w:p>
    <w:p>
      <w:r>
        <w:t xml:space="preserve">| № п/п | Операция/процедура/техника | Количество навыков |</w:t>
      </w:r>
    </w:p>
    <w:p>
      <w:r>
        <w:t xml:space="preserve">|---|---|---|</w:t>
      </w:r>
    </w:p>
    <w:p>
      <w:r>
        <w:t xml:space="preserve">| 1. | Клинический осмотр пациентов с инфекционными заболеваниями | 100 |</w:t>
      </w:r>
    </w:p>
    <w:p>
      <w:r>
        <w:t xml:space="preserve">| 2. | Введение специфических иммуноглобулинов, сывороток (человеческих, гетерогенных) | 5 |</w:t>
      </w:r>
    </w:p>
    <w:p>
      <w:r>
        <w:t xml:space="preserve">| 3. | Взятие мазков из зева и носа, смывов из носоглотки | 20 |</w:t>
      </w:r>
    </w:p>
    <w:p>
      <w:r>
        <w:t xml:space="preserve">| 4. | Приготовление и микроскопирование препаратов крови-мазка и толстой капли | 10 |</w:t>
      </w:r>
    </w:p>
    <w:p>
      <w:r>
        <w:t xml:space="preserve">| 5. | Инфузионная терапия пациентов с инфекционными болезнями | 50 |</w:t>
      </w:r>
    </w:p>
    <w:p>
      <w:r>
        <w:t xml:space="preserve">| 6. | Регидратация пероральным и внутривенным способом | 50 |</w:t>
      </w:r>
    </w:p>
    <w:p>
      <w:r>
        <w:t xml:space="preserve">| 7. | Техника проведения ингаляции при бронхообструкции | 10 |</w:t>
      </w:r>
    </w:p>
    <w:p>
      <w:r>
        <w:t xml:space="preserve">| 8. | Техника проведения спинномозговой пункции | 5 |</w:t>
      </w:r>
    </w:p>
    <w:p>
      <w:r>
        <w:t xml:space="preserve">| 9. | Диагностика и оказание неотложной помощи при угрожающих жизни состояниях: инфекционно-токсическом шоке, гиповолемическом шоке, синдром диссеминированного внутрисосудистого свертывания, острой печеночной недостаточности, отеке головного мозга, острой дыхательной недостаточности, остром поражении почек, анафилактическом шоке | 20 |</w:t>
      </w:r>
    </w:p>
    <w:p>
      <w:r>
        <w:t xml:space="preserve">| Интерпретировать |  |  |</w:t>
      </w:r>
    </w:p>
    <w:p>
      <w:r>
        <w:t xml:space="preserve">| 10. | Результаты лабораторных исследований | 100 |</w:t>
      </w:r>
    </w:p>
    <w:p>
      <w:r>
        <w:t xml:space="preserve">| 11. | Результаты инструментальных исследований | 100 |</w:t>
      </w:r>
    </w:p>
    <w:p>
      <w:r>
        <w:t xml:space="preserve">| 12. | Назначить немедикаментозную терапию при инфекционных заболеваниях (режим, лечебное питание) | 100 |</w:t>
      </w:r>
    </w:p>
    <w:p>
      <w:r>
        <w:t xml:space="preserve">| 13. | Назначить медикаментозную терапию при инфекционных заболеваниях | 100 |</w:t>
      </w:r>
    </w:p>
    <w:p>
      <w:r>
        <w:t xml:space="preserve">| 14. | Определить противоэпидемические мероприятия | 30 |</w:t>
      </w:r>
    </w:p>
    <w:p>
      <w:r>
        <w:t xml:space="preserve">| 15. | Проведение санитарно-просветительской работы | 30 |</w:t>
      </w:r>
    </w:p>
    <w:p>
      <w:r>
        <w:t xml:space="preserve">| 16. | Проведение противоинфекционного контроля | 30 |</w:t>
      </w:r>
    </w:p>
    <w:p>
      <w:r>
        <w:t xml:space="preserve">| 17. | Разработка плана диспансеризации (в т.ч. реабилитации) | 20 |</w:t>
      </w:r>
    </w:p>
    <w:p>
      <w:r>
        <w:t xml:space="preserve">| 18. | Оформление медицинской документации | 100 |</w:t>
      </w:r>
    </w:p>
    <w:p>
      <w:pPr>
        <w:pStyle w:val="Heading2"/>
      </w:pPr>
      <w:r>
        <w:t xml:space="preserve">Текст</w:t>
      </w:r>
    </w:p>
    <w:p>
      <w:r>
        <w:t xml:space="preserve">Продолжительность клинической практики, не менее месяцев (кредитов) В сельских организациях здравоохранения (не ниже ЦРБ, МРБ) – 2 (12) В областных организациях здравоохранения – 3 (18)</w:t>
      </w:r>
    </w:p>
    <w:p>
      <w:r>
        <w:t xml:space="preserve">|  | Приложение 12 к приказу |</w:t>
      </w:r>
    </w:p>
    <w:p>
      <w:r>
        <w:t xml:space="preserve">|---|---|</w:t>
      </w:r>
    </w:p>
    <w:p>
      <w:r>
        <w:t xml:space="preserve">|  | Приложение 13-1 к Типовой учебной программе послевузовского образования по медицинским и фармацевтическим специальностям |</w:t>
      </w:r>
    </w:p>
    <w:p>
      <w:pPr>
        <w:pStyle w:val="Heading2"/>
      </w:pPr>
      <w:r>
        <w:t xml:space="preserve">Глава Структура типовой учебной программы резидентуры по специальности "Кардиология (детская)"</w:t>
      </w:r>
    </w:p>
    <w:p>
      <w:pPr>
        <w:pStyle w:val="Heading2"/>
      </w:pPr>
      <w:r>
        <w:t xml:space="preserve">Текст</w:t>
      </w:r>
    </w:p>
    <w:p>
      <w:r>
        <w:t xml:space="preserve">Продолжительность программы в годах: 2 года Присваиваемая квалификация по завершению обучения: врач кардиолог детский</w:t>
      </w:r>
    </w:p>
    <w:p>
      <w:r>
        <w:t xml:space="preserve">| № п/п | Наименование дисциплин (модулей) | Количество кредитов |</w:t>
      </w:r>
    </w:p>
    <w:p>
      <w:r>
        <w:t xml:space="preserve">|---|---|---|</w:t>
      </w:r>
    </w:p>
    <w:p>
      <w:r>
        <w:t xml:space="preserve">| 1 | Цикл профилирующих дисциплин | 138 |</w:t>
      </w:r>
    </w:p>
    <w:p>
      <w:r>
        <w:t xml:space="preserve">| 1) | Обязательный компонент | 134 |</w:t>
      </w:r>
    </w:p>
    <w:p>
      <w:r>
        <w:t xml:space="preserve">| Электрофизиология сердца | 12 |  |</w:t>
      </w:r>
    </w:p>
    <w:p>
      <w:r>
        <w:t xml:space="preserve">| Неинвазивная кардиоваскулярная визуализация | 20 |  |</w:t>
      </w:r>
    </w:p>
    <w:p>
      <w:r>
        <w:t xml:space="preserve">| Кардиология в стационаре | 56 |  |</w:t>
      </w:r>
    </w:p>
    <w:p>
      <w:r>
        <w:t xml:space="preserve">| Кардиология амбулаторно-поликлиническая | 22 |  |</w:t>
      </w:r>
    </w:p>
    <w:p>
      <w:r>
        <w:t xml:space="preserve">| Интенсивная кардиология | 16 |  |</w:t>
      </w:r>
    </w:p>
    <w:p>
      <w:r>
        <w:t xml:space="preserve">| Интервенционная кардиология | 8 |  |</w:t>
      </w:r>
    </w:p>
    <w:p>
      <w:r>
        <w:t xml:space="preserve">| 2) | Компонент по выбору | 4 |</w:t>
      </w:r>
    </w:p>
    <w:p>
      <w:r>
        <w:t xml:space="preserve">| 2 | Итоговая аттестация | 2 |</w:t>
      </w:r>
    </w:p>
    <w:p>
      <w:r>
        <w:t xml:space="preserve">|  | Итого: | 140 |</w:t>
      </w:r>
    </w:p>
    <w:p>
      <w:pPr>
        <w:pStyle w:val="Heading2"/>
      </w:pPr>
      <w:r>
        <w:t xml:space="preserve">Текст</w:t>
      </w:r>
    </w:p>
    <w:p>
      <w:r>
        <w:t xml:space="preserve">Содержание типовой учебной программы</w:t>
      </w:r>
    </w:p>
    <w:p>
      <w:r>
        <w:t xml:space="preserve">| № п/п | Перечень наиболее распространенных заболеваний и состояний, подлежащих диагностике и лечению |</w:t>
      </w:r>
    </w:p>
    <w:p>
      <w:r>
        <w:t xml:space="preserve">|---|---|</w:t>
      </w:r>
    </w:p>
    <w:p>
      <w:r>
        <w:t xml:space="preserve">| 1. | АФО сердечно-сосудистой системы у детей. Периоды адаптации сердечно-сосудистой системы |</w:t>
      </w:r>
    </w:p>
    <w:p>
      <w:r>
        <w:t xml:space="preserve">| 2. | Клиническая фармакология кардиологических препаратов с особенностями у детей |</w:t>
      </w:r>
    </w:p>
    <w:p>
      <w:r>
        <w:t xml:space="preserve">| 3. | Врожденные и приобретенные кардиты у детей |</w:t>
      </w:r>
    </w:p>
    <w:p>
      <w:r>
        <w:t xml:space="preserve">| 4. | Врожденные пороки сердца и сосудов у детей |</w:t>
      </w:r>
    </w:p>
    <w:p>
      <w:r>
        <w:t xml:space="preserve">| 5. | Приобретенные пороки сердца у детей |</w:t>
      </w:r>
    </w:p>
    <w:p>
      <w:r>
        <w:t xml:space="preserve">| 6. | Аномалии развития клапанного аппарата сердца. Клапанные болезни сердца у детей |</w:t>
      </w:r>
    </w:p>
    <w:p>
      <w:r>
        <w:t xml:space="preserve">| 7. | Кардиомиопатии у детей |</w:t>
      </w:r>
    </w:p>
    <w:p>
      <w:r>
        <w:t xml:space="preserve">| 8. | Артериальные гипо- и гипертензии у детей |</w:t>
      </w:r>
    </w:p>
    <w:p>
      <w:r>
        <w:t xml:space="preserve">| 9. | Наджелудочковые нарушения ритма сердца |</w:t>
      </w:r>
    </w:p>
    <w:p>
      <w:r>
        <w:t xml:space="preserve">| 10. | Нарушения проводимости сердца |</w:t>
      </w:r>
    </w:p>
    <w:p>
      <w:r>
        <w:t xml:space="preserve">| 11. | Желудочковые нарушения ритма сердца |</w:t>
      </w:r>
    </w:p>
    <w:p>
      <w:r>
        <w:t xml:space="preserve">| 12. | Фибрилляция (трепетание) предсердий |</w:t>
      </w:r>
    </w:p>
    <w:p>
      <w:r>
        <w:t xml:space="preserve">| 13. | Внезапная сердечная смерть у детей |</w:t>
      </w:r>
    </w:p>
    <w:p>
      <w:r>
        <w:t xml:space="preserve">| 14. | Кардиалгии у детей |</w:t>
      </w:r>
    </w:p>
    <w:p>
      <w:r>
        <w:t xml:space="preserve">| 15. | Синкопе |</w:t>
      </w:r>
    </w:p>
    <w:p>
      <w:r>
        <w:t xml:space="preserve">| 16. | Заболевания перикарда |</w:t>
      </w:r>
    </w:p>
    <w:p>
      <w:r>
        <w:t xml:space="preserve">| 17. | Инфекционный эндокардит у детей |</w:t>
      </w:r>
    </w:p>
    <w:p>
      <w:r>
        <w:t xml:space="preserve">| 18. | Тромбоэмболия легочной артерии |</w:t>
      </w:r>
    </w:p>
    <w:p>
      <w:r>
        <w:t xml:space="preserve">| 19. | Легочная гипертензия |</w:t>
      </w:r>
    </w:p>
    <w:p>
      <w:r>
        <w:t xml:space="preserve">| 20. | Заболевания аорты |</w:t>
      </w:r>
    </w:p>
    <w:p>
      <w:r>
        <w:t xml:space="preserve">| 21. | Заболевания периферических артерий |</w:t>
      </w:r>
    </w:p>
    <w:p>
      <w:r>
        <w:t xml:space="preserve">| 22. | Острая сердечно-сосудистая недостаточность у детей. Кардиогенный отек легких |</w:t>
      </w:r>
    </w:p>
    <w:p>
      <w:r>
        <w:t xml:space="preserve">| 23. | Острая сердечная недостаточность. Кардиогенный шок |</w:t>
      </w:r>
    </w:p>
    <w:p>
      <w:r>
        <w:t xml:space="preserve">| 24. | Хроническая сердечная недостаточность |</w:t>
      </w:r>
    </w:p>
    <w:p>
      <w:r>
        <w:t xml:space="preserve">| 25. | Генетические синдромы в детской кардиологии |</w:t>
      </w:r>
    </w:p>
    <w:p>
      <w:r>
        <w:t xml:space="preserve">| 26. | Кардиоренальный синдром у детей |</w:t>
      </w:r>
    </w:p>
    <w:p>
      <w:r>
        <w:t xml:space="preserve">| 27. | Патологии сердечно-сосудистой систему у детей при органных заболеваниях (нейромышечные и лизосомальные заболевания и другие болезни накопления) |</w:t>
      </w:r>
    </w:p>
    <w:p>
      <w:r>
        <w:t xml:space="preserve">| 28. | Патологии сердечно-сосудистой системы у детей при соматических и эндокринных заболеваниях |</w:t>
      </w:r>
    </w:p>
    <w:p>
      <w:r>
        <w:t xml:space="preserve">| 29. | Опухоли сердца |</w:t>
      </w:r>
    </w:p>
    <w:p>
      <w:r>
        <w:t xml:space="preserve">| 30. | Сердце и спорт |</w:t>
      </w:r>
    </w:p>
    <w:p>
      <w:r>
        <w:t xml:space="preserve">| 31. | Основы ЭхоКГ, холтеровское мониторирование электрокардиографии и стресс-тестов кардиологии |</w:t>
      </w:r>
    </w:p>
    <w:p>
      <w:r>
        <w:t xml:space="preserve">| 32. | Реабилитация детей с кардиоваскулярными заболеваниями (после оперативных вмешательств, имплантаций девайсов и трансплантации сердца) |</w:t>
      </w:r>
    </w:p>
    <w:p>
      <w:pPr>
        <w:pStyle w:val="Heading2"/>
      </w:pPr>
      <w:r>
        <w:t xml:space="preserve">Текст</w:t>
      </w:r>
    </w:p>
    <w:p>
      <w:r>
        <w:t xml:space="preserve">Практические навыки, манипуляции, процедуры</w:t>
      </w:r>
    </w:p>
    <w:p>
      <w:r>
        <w:t xml:space="preserve">| № п/п | Операция/процедура/техника | Количество навыков |</w:t>
      </w:r>
    </w:p>
    <w:p>
      <w:r>
        <w:t xml:space="preserve">|---|---|---|</w:t>
      </w:r>
    </w:p>
    <w:p>
      <w:r>
        <w:t xml:space="preserve">| Самостоятельно выполнять и интерпретировать |  |  |</w:t>
      </w:r>
    </w:p>
    <w:p>
      <w:r>
        <w:t xml:space="preserve">| 1. | Стандартную 12-ти канальную электрокардиографию и дополнительные электрокардиографические отведения | 100 |</w:t>
      </w:r>
    </w:p>
    <w:p>
      <w:r>
        <w:t xml:space="preserve">| 2. | Суточный и домашний мониторинг артериального давления | 60 |</w:t>
      </w:r>
    </w:p>
    <w:p>
      <w:r>
        <w:t xml:space="preserve">| 3. | Тест 6-ти минутной ходьбы | 40 |</w:t>
      </w:r>
    </w:p>
    <w:p>
      <w:r>
        <w:t xml:space="preserve">| 4. | Измерение лодыжечно-плечевого индекса | 40 |</w:t>
      </w:r>
    </w:p>
    <w:p>
      <w:r>
        <w:t xml:space="preserve">| 5. | Холтеровское мониторирование электрокардиографии | 60 |</w:t>
      </w:r>
    </w:p>
    <w:p>
      <w:r>
        <w:t xml:space="preserve">| 6. | Трансторакальную эхокардиографию | 100 |</w:t>
      </w:r>
    </w:p>
    <w:p>
      <w:r>
        <w:t xml:space="preserve">| 7. | Сердечно-легочную реанимацию | 20 |</w:t>
      </w:r>
    </w:p>
    <w:p>
      <w:r>
        <w:t xml:space="preserve">| 8. | Электрическую кардиоверсию и дефибриляцию | 20 |</w:t>
      </w:r>
    </w:p>
    <w:p>
      <w:r>
        <w:t xml:space="preserve">| Выполнять под присмотром наставника: |  |  |</w:t>
      </w:r>
    </w:p>
    <w:p>
      <w:r>
        <w:t xml:space="preserve">| 9. | Нагрузочное электрокардиографическое –тестирование | 50 |</w:t>
      </w:r>
    </w:p>
    <w:p>
      <w:r>
        <w:t xml:space="preserve">| 10. | Стресс-эхокардиографию | 60 |</w:t>
      </w:r>
    </w:p>
    <w:p>
      <w:r>
        <w:t xml:space="preserve">| 11. | Пункцию венозных и артериальных сосудов | 20 |</w:t>
      </w:r>
    </w:p>
    <w:p>
      <w:r>
        <w:t xml:space="preserve">| 12. | Проведение и оценку вегетативных проб (ортостатическая проба, контролируемое дыхание, проба Вальсальвы, модифицированная проба Вальсальвы) | 20 |</w:t>
      </w:r>
    </w:p>
    <w:p>
      <w:r>
        <w:t xml:space="preserve">| Интерпретировать, определять показания, противопоказания и организовать проведение |  |  |</w:t>
      </w:r>
    </w:p>
    <w:p>
      <w:r>
        <w:t xml:space="preserve">| 13. | Перикардиоцентеза | 3 |</w:t>
      </w:r>
    </w:p>
    <w:p>
      <w:r>
        <w:t xml:space="preserve">| 14. | Коронарографии | 30 |</w:t>
      </w:r>
    </w:p>
    <w:p>
      <w:r>
        <w:t xml:space="preserve">| 15. | Чрескожных вмешательств | 50 |</w:t>
      </w:r>
    </w:p>
    <w:p>
      <w:r>
        <w:t xml:space="preserve">| 16. | Компьютерной томографии, магнитнорезонансной томографии, мультиспиральной томографии | 25 |</w:t>
      </w:r>
    </w:p>
    <w:p>
      <w:r>
        <w:t xml:space="preserve">| 17. | Допплерографического исследования сосудов | 30 |</w:t>
      </w:r>
    </w:p>
    <w:p>
      <w:r>
        <w:t xml:space="preserve">| 18. | Имплантацию временного электрокардиостимулятора | 10 |</w:t>
      </w:r>
    </w:p>
    <w:p>
      <w:pPr>
        <w:pStyle w:val="Heading2"/>
      </w:pPr>
      <w:r>
        <w:t xml:space="preserve">Текст</w:t>
      </w:r>
    </w:p>
    <w:p>
      <w:r>
        <w:t xml:space="preserve">Продолжительность клинической практики, не менее месяцев (кредитов) В сельских организациях здравоохранения (не ниже ЦРБ, МРБ) – 1 (6) В городских организациях здравоохранения – 2 (12) В областных организациях здравоохранения – 2 (12) В республиканских организациях здравоохранения – 2 (12)</w:t>
      </w:r>
    </w:p>
    <w:p>
      <w:r>
        <w:t xml:space="preserve">|  | Приложение 13 к приказу |</w:t>
      </w:r>
    </w:p>
    <w:p>
      <w:r>
        <w:t xml:space="preserve">|---|---|</w:t>
      </w:r>
    </w:p>
    <w:p>
      <w:r>
        <w:t xml:space="preserve">|  | Приложение 18-1 к Типовой учебной программе послевузовского образования по медицинским и фармацевтическим специальностям |</w:t>
      </w:r>
    </w:p>
    <w:p>
      <w:pPr>
        <w:pStyle w:val="Heading2"/>
      </w:pPr>
      <w:r>
        <w:t xml:space="preserve">Глава Структура типовой учебной программы резидентуры по специальности "Неврология (детская)"</w:t>
      </w:r>
    </w:p>
    <w:p>
      <w:pPr>
        <w:pStyle w:val="Heading2"/>
      </w:pPr>
      <w:r>
        <w:t xml:space="preserve">Текст</w:t>
      </w:r>
    </w:p>
    <w:p>
      <w:r>
        <w:t xml:space="preserve">Продолжительность программы в годах: 2 года Присваиваемая квалификация по завершению обучения: врач невролог детский</w:t>
      </w:r>
    </w:p>
    <w:p>
      <w:r>
        <w:t xml:space="preserve">| № п/п | Наименование дисциплин (модулей) | Количество кредитов |</w:t>
      </w:r>
    </w:p>
    <w:p>
      <w:r>
        <w:t xml:space="preserve">|---|---|---|</w:t>
      </w:r>
    </w:p>
    <w:p>
      <w:r>
        <w:t xml:space="preserve">| 1 | Цикл профилирующих дисциплин | 138 |</w:t>
      </w:r>
    </w:p>
    <w:p>
      <w:r>
        <w:t xml:space="preserve">| 1) | Обязательный компонент | 134 |</w:t>
      </w:r>
    </w:p>
    <w:p>
      <w:r>
        <w:t xml:space="preserve">| Модуль Неврология в стационаре, детская-1 | 70 |  |</w:t>
      </w:r>
    </w:p>
    <w:p>
      <w:r>
        <w:t xml:space="preserve">| Модуль Неврология в стационаре, детская-2 | 50 |  |</w:t>
      </w:r>
    </w:p>
    <w:p>
      <w:r>
        <w:t xml:space="preserve">| Амбулаторно-поликлиническая неврология, детская | 14 |  |</w:t>
      </w:r>
    </w:p>
    <w:p>
      <w:r>
        <w:t xml:space="preserve">| 2) | Компонент по выбору | 4 |</w:t>
      </w:r>
    </w:p>
    <w:p>
      <w:r>
        <w:t xml:space="preserve">| 2 | Итоговая аттестация | 2 |</w:t>
      </w:r>
    </w:p>
    <w:p>
      <w:r>
        <w:t xml:space="preserve">|  | Итого: | 140 |</w:t>
      </w:r>
    </w:p>
    <w:p>
      <w:pPr>
        <w:pStyle w:val="Heading2"/>
      </w:pPr>
      <w:r>
        <w:t xml:space="preserve">Текст</w:t>
      </w:r>
    </w:p>
    <w:p>
      <w:r>
        <w:t xml:space="preserve">Содержание типовой учебной программы</w:t>
      </w:r>
    </w:p>
    <w:p>
      <w:r>
        <w:t xml:space="preserve">| № п/п | Перечень наиболее распространенных заболеваний и состояний, подлежащих диагностике и лечению |</w:t>
      </w:r>
    </w:p>
    <w:p>
      <w:r>
        <w:t xml:space="preserve">|---|---|</w:t>
      </w:r>
    </w:p>
    <w:p>
      <w:r>
        <w:t xml:space="preserve">| 1. | Ишемический инсульт головного мозга, включая транзиторную ишемическую атаку |</w:t>
      </w:r>
    </w:p>
    <w:p>
      <w:r>
        <w:t xml:space="preserve">| 2. | Геморрагический инсульт головного мозга |</w:t>
      </w:r>
    </w:p>
    <w:p>
      <w:r>
        <w:t xml:space="preserve">| 3. | Спинальный инсульт |</w:t>
      </w:r>
    </w:p>
    <w:p>
      <w:r>
        <w:t xml:space="preserve">| 4. | Эпилепсии и эпилептические энцефалопатии у детей |</w:t>
      </w:r>
    </w:p>
    <w:p>
      <w:r>
        <w:t xml:space="preserve">| 5. | Пароксизмальные расстройства сознания у детей и подростков |</w:t>
      </w:r>
    </w:p>
    <w:p>
      <w:r>
        <w:t xml:space="preserve">| 6. | Синдром обструктивного апноэ сна |</w:t>
      </w:r>
    </w:p>
    <w:p>
      <w:r>
        <w:t xml:space="preserve">| 7. | Демиелинизирующие поражения ЦНС и ювенильный рассеянный склероз и Острый рассеянный энцефаломиелит |</w:t>
      </w:r>
    </w:p>
    <w:p>
      <w:r>
        <w:t xml:space="preserve">| 8. | Поперечный миелит |</w:t>
      </w:r>
    </w:p>
    <w:p>
      <w:r>
        <w:t xml:space="preserve">| 9. | Острая воспалительные полинейропатии |</w:t>
      </w:r>
    </w:p>
    <w:p>
      <w:r>
        <w:t xml:space="preserve">| 10. | Синдром Гийена-Барре |</w:t>
      </w:r>
    </w:p>
    <w:p>
      <w:r>
        <w:t xml:space="preserve">| 11. | Хроническая воспалительная демиелинизирующая полиневропатия |</w:t>
      </w:r>
    </w:p>
    <w:p>
      <w:r>
        <w:t xml:space="preserve">| 12. | Радикулопатии, плексопатии, мононевропатии |</w:t>
      </w:r>
    </w:p>
    <w:p>
      <w:r>
        <w:t xml:space="preserve">| 13. | Дорсопатии |</w:t>
      </w:r>
    </w:p>
    <w:p>
      <w:r>
        <w:t xml:space="preserve">| 14. | Менингококковый другие бактериальные менингиты у детей |</w:t>
      </w:r>
    </w:p>
    <w:p>
      <w:r>
        <w:t xml:space="preserve">| 15. | Туберкулезный менингит |</w:t>
      </w:r>
    </w:p>
    <w:p>
      <w:r>
        <w:t xml:space="preserve">| 16. | Вирусные энцефалиты (герпетические и клещевой энцефалиты, а также другие) перинатальные и постнатальные |</w:t>
      </w:r>
    </w:p>
    <w:p>
      <w:r>
        <w:t xml:space="preserve">| 17. | Нейробруцеллез и Нейросифилис |</w:t>
      </w:r>
    </w:p>
    <w:p>
      <w:r>
        <w:t xml:space="preserve">| 18. | Нейроборрелиоз (болезнь Лайма) |</w:t>
      </w:r>
    </w:p>
    <w:p>
      <w:r>
        <w:t xml:space="preserve">| 19. | Подострые склерозирующие панэнцефалиты (на фоне кори и краснухи) |</w:t>
      </w:r>
    </w:p>
    <w:p>
      <w:r>
        <w:t xml:space="preserve">| 20. | Поствакцинальный энцефаломиелит у детей |</w:t>
      </w:r>
    </w:p>
    <w:p>
      <w:r>
        <w:t xml:space="preserve">| 21. | Наследственные дискинетические нейродегенеративные состояния (болезнь Вильсона-Коновалова, Болезнь Паркинсона ювенильная, торсионная дистония, эссенциальный тремор) |</w:t>
      </w:r>
    </w:p>
    <w:p>
      <w:r>
        <w:t xml:space="preserve">| 22. | Педиатрическое аутоиммунное расстройство, ассоциированное со стрептококком (ревматическая малая хорея) |</w:t>
      </w:r>
    </w:p>
    <w:p>
      <w:r>
        <w:t xml:space="preserve">| 23. | Митохондриальные энцефалопатии (энцефалит Лея, MELAS, MERRF) |</w:t>
      </w:r>
    </w:p>
    <w:p>
      <w:r>
        <w:t xml:space="preserve">| 24. | Наследственные лейкодистрофии и ганглиозидозы |</w:t>
      </w:r>
    </w:p>
    <w:p>
      <w:r>
        <w:t xml:space="preserve">| 25. | Наследственные болезни накопления с повреждение ЦНС |</w:t>
      </w:r>
    </w:p>
    <w:p>
      <w:r>
        <w:t xml:space="preserve">| 26. | Миастения и врожденные миастенические синдромы |</w:t>
      </w:r>
    </w:p>
    <w:p>
      <w:r>
        <w:t xml:space="preserve">| 27. | Миотония Томсена |</w:t>
      </w:r>
    </w:p>
    <w:p>
      <w:r>
        <w:t xml:space="preserve">| 28. | Мышечные дистрофии Дюшенна, Беккера |</w:t>
      </w:r>
    </w:p>
    <w:p>
      <w:r>
        <w:t xml:space="preserve">| 29. | Врожденные миопатии (немалиновая, болезнь центрального стержня и др.) |</w:t>
      </w:r>
    </w:p>
    <w:p>
      <w:r>
        <w:t xml:space="preserve">| 30. | Спинальные амиотрофии Кульберга-Веландер, Верднига-Гоффмана |</w:t>
      </w:r>
    </w:p>
    <w:p>
      <w:r>
        <w:t xml:space="preserve">| 31. | Невральная амиотрофия Шарко-Мари-Тута и другие врожденные невропатии |</w:t>
      </w:r>
    </w:p>
    <w:p>
      <w:r>
        <w:t xml:space="preserve">| 32. | Головная боль и мигрень |</w:t>
      </w:r>
    </w:p>
    <w:p>
      <w:r>
        <w:t xml:space="preserve">| 33. | Полинейропатии, радикулопатии, плексопатии, мононевропатии. |</w:t>
      </w:r>
    </w:p>
    <w:p>
      <w:r>
        <w:t xml:space="preserve">| 34. | Врожденные пороки развития головного мозга (Гидроцефалии, микро-и анэнцефалии, шизэнцефалии) |</w:t>
      </w:r>
    </w:p>
    <w:p>
      <w:r>
        <w:t xml:space="preserve">| 35. | Врожденные и сочетанные пороки спинного мозга, включая Spina bifida |</w:t>
      </w:r>
    </w:p>
    <w:p>
      <w:r>
        <w:t xml:space="preserve">| 36. | Перинатальные поражения нервной системы (гипоксические, инфекционные, токсические и травматические) |</w:t>
      </w:r>
    </w:p>
    <w:p>
      <w:r>
        <w:t xml:space="preserve">| 37. | Церебральный паралич |</w:t>
      </w:r>
    </w:p>
    <w:p>
      <w:r>
        <w:t xml:space="preserve">| 38. | Опухоли нервной системы |</w:t>
      </w:r>
    </w:p>
    <w:p>
      <w:r>
        <w:t xml:space="preserve">| 39. | Нейрофиброматоз, синдром Реклингаузена |</w:t>
      </w:r>
    </w:p>
    <w:p>
      <w:r>
        <w:t xml:space="preserve">| 40. | Коматозные состояния, виды, степень угнетения сознания |</w:t>
      </w:r>
    </w:p>
    <w:p>
      <w:r>
        <w:t xml:space="preserve">| 41. | Смерть мозга, критерии диагностики |</w:t>
      </w:r>
    </w:p>
    <w:p>
      <w:r>
        <w:t xml:space="preserve">| 42. | Болезнь Вильсона Коновалова |</w:t>
      </w:r>
    </w:p>
    <w:p>
      <w:r>
        <w:t xml:space="preserve">| 43. | Энцефалопатия Вернике, центральный понтийный миелинолиз |</w:t>
      </w:r>
    </w:p>
    <w:p>
      <w:r>
        <w:t xml:space="preserve">| 44. | Прионные заболевания нервной системы |</w:t>
      </w:r>
    </w:p>
    <w:p>
      <w:r>
        <w:t xml:space="preserve">| 45. | Мультифокальная нейропатия |</w:t>
      </w:r>
    </w:p>
    <w:p>
      <w:r>
        <w:t xml:space="preserve">| 46. | Задержки развития органические и наследственные (аутистико-подобные синдромы). |</w:t>
      </w:r>
    </w:p>
    <w:p>
      <w:r>
        <w:t xml:space="preserve">| 47. | Посттравматические поражения головного и спинного мозга |</w:t>
      </w:r>
    </w:p>
    <w:p>
      <w:r>
        <w:t xml:space="preserve">| 48. | Гидроцефалия |</w:t>
      </w:r>
    </w:p>
    <w:p>
      <w:r>
        <w:t xml:space="preserve">| 49. | Показания с экстренного нейрохиругического пособия у детей, острая внутричерепная гипертензия, риск вклинения мозга. |</w:t>
      </w:r>
    </w:p>
    <w:p>
      <w:r>
        <w:t xml:space="preserve">| 50. | Нейрохирургические состояния у детей, объемные образования мозга |</w:t>
      </w:r>
    </w:p>
    <w:p>
      <w:pPr>
        <w:pStyle w:val="Heading2"/>
      </w:pPr>
      <w:r>
        <w:t xml:space="preserve">Текст</w:t>
      </w:r>
    </w:p>
    <w:p>
      <w:r>
        <w:t xml:space="preserve">Практические навыки, манипуляции, процедуры</w:t>
      </w:r>
    </w:p>
    <w:p>
      <w:r>
        <w:t xml:space="preserve">| № п/п | Операция/процедура/техника | Количество навыков |</w:t>
      </w:r>
    </w:p>
    <w:p>
      <w:r>
        <w:t xml:space="preserve">|---|---|---|</w:t>
      </w:r>
    </w:p>
    <w:p>
      <w:r>
        <w:t xml:space="preserve">| Интерпретирует: |  |  |</w:t>
      </w:r>
    </w:p>
    <w:p>
      <w:r>
        <w:t xml:space="preserve">| 1. | Определение уровня сознания, исследование когнитивных функций с использованием нейропсихологического метода исследования, в соответствие с возрастом (от 0 до 18 лет), включая шкалы для новорожденные и детей до 1 года. | 100 |</w:t>
      </w:r>
    </w:p>
    <w:p>
      <w:r>
        <w:t xml:space="preserve">| 2. | Исследование мышечного тонуса, рефлекторной сферы, функции черепно-мозговых нервов, координации движений, чувствительности у детей от 0 до 18 лет | 100 |</w:t>
      </w:r>
    </w:p>
    <w:p>
      <w:r>
        <w:t xml:space="preserve">| 3. | Технику и методику проведения люмбальной пункции, ликвородинамической пробы у детей | 20 |</w:t>
      </w:r>
    </w:p>
    <w:p>
      <w:r>
        <w:t xml:space="preserve">| 4. | Результаты компьютерно-томографического головного и спинного мозга у детей | 50 |</w:t>
      </w:r>
    </w:p>
    <w:p>
      <w:r>
        <w:t xml:space="preserve">| 5. | Результаты магнитно-резонансного томографического исследования головного и спинного мозга у детей и МРТ мышц у детей | 50 |</w:t>
      </w:r>
    </w:p>
    <w:p>
      <w:r>
        <w:t xml:space="preserve">| 6. | Результаты церебральной ангиографии (МРТ и контрастной) | 10 |</w:t>
      </w:r>
    </w:p>
    <w:p>
      <w:r>
        <w:t xml:space="preserve">| 7. | Результаты электроэнцефалографии | 30 |</w:t>
      </w:r>
    </w:p>
    <w:p>
      <w:r>
        <w:t xml:space="preserve">| 8. | Результаты электровозбудимости мышц и нервов в электромиографии и электронейромиогафии | 20 |</w:t>
      </w:r>
    </w:p>
    <w:p>
      <w:r>
        <w:t xml:space="preserve">| 9. | Результаты исследования глазного дна и полей зрения у детей | 40 |</w:t>
      </w:r>
    </w:p>
    <w:p>
      <w:r>
        <w:t xml:space="preserve">| 10. | Результаты ультразвукового доплерографического исследования экстракраниальных брахиоцефальных сосудов и мозга для детей до 1,5 лет |  |</w:t>
      </w:r>
    </w:p>
    <w:p>
      <w:r>
        <w:t xml:space="preserve">| 11. | Оказание неотложной неврологической помощи при угрожающих жизни состояниях: синдроме отека и набухания мозга детей | 20 |</w:t>
      </w:r>
    </w:p>
    <w:p>
      <w:r>
        <w:t xml:space="preserve">| Самостоятельное выполнение |  |  |</w:t>
      </w:r>
    </w:p>
    <w:p>
      <w:r>
        <w:t xml:space="preserve">| 12. | Определение уровня сознания, исследование когнитивных функций с использованием нейропсихологического метода исследования | 100 |</w:t>
      </w:r>
    </w:p>
    <w:p>
      <w:r>
        <w:t xml:space="preserve">| 13. | Исследование функции черепно-мозговых нервов, мышечного тонуса, трофики, силы, рефлекторной сферы, чувствительности, координации движений | 100 |</w:t>
      </w:r>
    </w:p>
    <w:p>
      <w:r>
        <w:t xml:space="preserve">| 14. | Техника и методы скрининга теста глотания | 20 |</w:t>
      </w:r>
    </w:p>
    <w:p>
      <w:r>
        <w:t xml:space="preserve">| 15. | Определение тяжести инсульта по шкалам PedNIHSS — педиатрическая шкала инсульта, Шкала оценки исхода детского инсульта (PSOM – Pediatric Stroke Outcome Measure) и их интерпретация | 20 |</w:t>
      </w:r>
    </w:p>
    <w:p>
      <w:r>
        <w:t xml:space="preserve">| 16. | Оценка уровня сознания по шкал комы Глазго | 20 |</w:t>
      </w:r>
    </w:p>
    <w:p>
      <w:r>
        <w:t xml:space="preserve">| 17. | Оценка функционального статуса детей с церебральным параличом используя классификационные системы GMFCS, MACS, EDACS | 10 |</w:t>
      </w:r>
    </w:p>
    <w:p>
      <w:r>
        <w:t xml:space="preserve">| 18. | Определение диагностических критерием Рассеянного склероза/шкала Куртцке (EDSS) критерии McDonaldW.I | 10 |</w:t>
      </w:r>
    </w:p>
    <w:p>
      <w:r>
        <w:t xml:space="preserve">| 19. | Определение диагностических критериев миастении (техника и методы проведения протеиновой пробы) | 10 |</w:t>
      </w:r>
    </w:p>
    <w:p>
      <w:r>
        <w:t xml:space="preserve">| 20. | Оценка нврологического статуса новорожденных по Хаммерсмит | 10 |</w:t>
      </w:r>
    </w:p>
    <w:p>
      <w:r>
        <w:t xml:space="preserve">| 21. | Оценка нврологического статуса детей до 2-х лет жизни по Хаммерсмит | 20 |</w:t>
      </w:r>
    </w:p>
    <w:p>
      <w:r>
        <w:t xml:space="preserve">| 22. | Использование тестов 6 минутная ходьба, шкала Скотта Вьюнса, тест на поднимание по лестнице, Говереса, CHOP-INTEND, HINE модифицированный тест, Хаммерсмит для пациентов со CMARULM) | 10 |</w:t>
      </w:r>
    </w:p>
    <w:p>
      <w:r>
        <w:t xml:space="preserve">| 23. | Использование международной классификации функционирования | 10 |</w:t>
      </w:r>
    </w:p>
    <w:p>
      <w:pPr>
        <w:pStyle w:val="Heading2"/>
      </w:pPr>
      <w:r>
        <w:t xml:space="preserve">Текст</w:t>
      </w:r>
    </w:p>
    <w:p>
      <w:r>
        <w:t xml:space="preserve">Продолжительность клинической практики врача-резидента в разрезе медицинских организаций В сельских организациях здравоохранения (не ниже ЦРБ, МРБ) – 2 (12) В городских организациях здравоохранения – 3 (18) В областных организациях здравоохранения – 3 (18) В республиканских организациях здравоохранения – 3 (18)</w:t>
      </w:r>
    </w:p>
    <w:p>
      <w:r>
        <w:t xml:space="preserve">|  | Приложение 14 к приказу |</w:t>
      </w:r>
    </w:p>
    <w:p>
      <w:r>
        <w:t xml:space="preserve">|---|---|</w:t>
      </w:r>
    </w:p>
    <w:p>
      <w:r>
        <w:t xml:space="preserve">|  | Приложение 21-1 к Типовой учебной программе послевузовского образования по медицинским и фармацевтическим специальностям |</w:t>
      </w:r>
    </w:p>
    <w:p>
      <w:pPr>
        <w:pStyle w:val="Heading2"/>
      </w:pPr>
      <w:r>
        <w:t xml:space="preserve">Глава Структура типовой учебной программы резидентуры по специальности "Нефрология (детская)"</w:t>
      </w:r>
    </w:p>
    <w:p>
      <w:pPr>
        <w:pStyle w:val="Heading2"/>
      </w:pPr>
      <w:r>
        <w:t xml:space="preserve">Текст</w:t>
      </w:r>
    </w:p>
    <w:p>
      <w:r>
        <w:t xml:space="preserve">Продолжительность программы в годах: 2 года Присваиваемая квалификация по завершению обучения: врач нефролог детский</w:t>
      </w:r>
    </w:p>
    <w:p>
      <w:r>
        <w:t xml:space="preserve">| № п/п | Наименование дисциплин (модулей) | Количество кредитов |</w:t>
      </w:r>
    </w:p>
    <w:p>
      <w:r>
        <w:t xml:space="preserve">|---|---|---|</w:t>
      </w:r>
    </w:p>
    <w:p>
      <w:r>
        <w:t xml:space="preserve">| 1 | Цикл профилирующих дисциплин | 138 |</w:t>
      </w:r>
    </w:p>
    <w:p>
      <w:r>
        <w:t xml:space="preserve">| 1) | Обязательный компонент | 134 |</w:t>
      </w:r>
    </w:p>
    <w:p>
      <w:r>
        <w:t xml:space="preserve">| Модуль Нефрология в стационаре детская | 82 |  |</w:t>
      </w:r>
    </w:p>
    <w:p>
      <w:r>
        <w:t xml:space="preserve">| Нефрология амбулаторно-поликлиническая | 10 |  |</w:t>
      </w:r>
    </w:p>
    <w:p>
      <w:r>
        <w:t xml:space="preserve">| Интервенционная нефрология | 12 |  |</w:t>
      </w:r>
    </w:p>
    <w:p>
      <w:r>
        <w:t xml:space="preserve">| Диализная терапия | 17 |  |</w:t>
      </w:r>
    </w:p>
    <w:p>
      <w:r>
        <w:t xml:space="preserve">| Трансплантация почки | 13 |  |</w:t>
      </w:r>
    </w:p>
    <w:p>
      <w:r>
        <w:t xml:space="preserve">| 2) | Компонент по выбору | 4 |</w:t>
      </w:r>
    </w:p>
    <w:p>
      <w:r>
        <w:t xml:space="preserve">| 2 | Итоговая аттестация | 2 |</w:t>
      </w:r>
    </w:p>
    <w:p>
      <w:r>
        <w:t xml:space="preserve">|  | Итого: | 140 |</w:t>
      </w:r>
    </w:p>
    <w:p>
      <w:pPr>
        <w:pStyle w:val="Heading2"/>
      </w:pPr>
      <w:r>
        <w:t xml:space="preserve">Текст</w:t>
      </w:r>
    </w:p>
    <w:p>
      <w:r>
        <w:t xml:space="preserve">Содержание типовой учебной программы</w:t>
      </w:r>
    </w:p>
    <w:p>
      <w:r>
        <w:t xml:space="preserve">| № п/п | Перечень наиболее распространенных заболеваний и состояний, подлежащих диагностике и лечению |</w:t>
      </w:r>
    </w:p>
    <w:p>
      <w:r>
        <w:t xml:space="preserve">|---|---|</w:t>
      </w:r>
    </w:p>
    <w:p>
      <w:r>
        <w:t xml:space="preserve">| 1. | Водно-электролитные и кислотно-основные нарушения при острой и хронической патологии. Роль почки. Осморегуляция. Гипонатриемия, гипернатриемия. Гипокалиемия, гиперкалиемия. Гиповолемия, гиперволемия. Метаболический и дыхательный ацидоз и алколоз. Смешанные КЩС |</w:t>
      </w:r>
    </w:p>
    <w:p>
      <w:r>
        <w:t xml:space="preserve">| 2. | Тубулопатии первичные: Гипофосфатемический рахит (фосфат-диабет), Проксимальный ренальный тубулярный ацидоз (II тип). Синдром Фанкони (Де Тони–Дебре), Ренальная глюкозурия. Болезнь Дента, Синдром Барттера, Синдром Гительмана, Дистальный ренальный тубулярный ацидоз (I тип), Псевдогипоальдостеронизм, Нефрогенный несахарный диабет, Синдром Лиддла, глицинурия, цистинурия, Тубулопатии вторичные: оксалатная, уратная нефропатия |</w:t>
      </w:r>
    </w:p>
    <w:p>
      <w:r>
        <w:t xml:space="preserve">| 3. | Врожденные аномалии развития мочевой системы (CAKUT): аномалии почек (агенезия, гипоплазия, дисплазия, дистопия, подковообразная почка, удвоение почек, поликистоз почек, мультикистоз почек) |</w:t>
      </w:r>
    </w:p>
    <w:p>
      <w:r>
        <w:t xml:space="preserve">| 4. | Аномалии мочеточников (врожденный гидронефроз/обструкция лоханочно-мочеточникового сегмента, мегауретер/обструкция пузырно-мочеточникового сегмента, пузырно-мочеточниковый рефлюкс, удвоение мочеточников) |</w:t>
      </w:r>
    </w:p>
    <w:p>
      <w:r>
        <w:t xml:space="preserve">| 5. | Аномалии мочевого пузыря и уретры (экстрофия мочевого пузыря, клапан задней уретры, атрезия уретры) |</w:t>
      </w:r>
    </w:p>
    <w:p>
      <w:r>
        <w:t xml:space="preserve">| 6. | Синдромный CAKUT: синдром почечной колобомы, синдром делеции 17q12, синдром почечной кисты и диабета (RCAD), синдром Фрейзера, синдром Таунса-Брокса и бронхио-ото-ренальный синдром |</w:t>
      </w:r>
    </w:p>
    <w:p>
      <w:r>
        <w:t xml:space="preserve">| 7. | Инфекции мочевой системы. Классификация. Локальная и системная ИМС. Острый цистит, уретрит, пиелонефрит, уросепсис. Лечение. Дисфункция кишечника. Асимптоматическая бактериурия |</w:t>
      </w:r>
    </w:p>
    <w:p>
      <w:r>
        <w:t xml:space="preserve">| 8. | Нарушение мочеиспускания и дисфункция мочевых путей. Дневная дисфункция мочевых путей. Нейрогенный мочевой пузырь. Моносимптомный ночной энурез. Расширение верхних мочевыводящих путей (обструкция ЛМС и ПМС). Пузырно-мочеточниковый рефлюкс |</w:t>
      </w:r>
    </w:p>
    <w:p>
      <w:r>
        <w:t xml:space="preserve">| 9. | Острый и хронический тубулоинтерстициальный нефрит. Причины: лекарства, инфекций. Тубулоинтерстициальный нефрит с увеитом. Диагностика. Лечение |</w:t>
      </w:r>
    </w:p>
    <w:p>
      <w:r>
        <w:t xml:space="preserve">| 10. | Гломерулярные заболевания, первичные. Нефротический синдром (идиопатический). Классификация. Патогенез. Болезнь минимальных изменений. Патогенез. Стероидчувствительный и стероидрезистентный нефротический синдром. вариант. Фокально-сегментарный гломерулосклероз (детский). Рекомендации IPNA. KDIGO. Переход во взрослую жизнь. Совместная консультация с терапевтом и взрослым нефрологом |</w:t>
      </w:r>
    </w:p>
    <w:p>
      <w:r>
        <w:t xml:space="preserve">| 11. | Мембранозная нефропатия. Причины. Алгоритм ведения пациента по уровню анти-PLA2R Клинические критерии оценки риска прогрессирующей потери функции почек. Лечение по оценке риска и мониторинг в динамике |</w:t>
      </w:r>
    </w:p>
    <w:p>
      <w:r>
        <w:t xml:space="preserve">| 12. | Врожденный и инфантильный нефротический синдром. Причины генетические и негенетические. Диагностика. Генетические и морфологические варианты. Стратегия терапии. Особенности трансплантации почки |</w:t>
      </w:r>
    </w:p>
    <w:p>
      <w:r>
        <w:t xml:space="preserve">| 13. | Быстропрогрессирующий гломерулонефрит. Нефритический, нефротический-нефритический синдром. Иммунокомплексный гломерулонефрит, синдром Гудпасчера, АНЦА васкулит |</w:t>
      </w:r>
    </w:p>
    <w:p>
      <w:r>
        <w:t xml:space="preserve">| 14. | Гломерулярные заболевания, связанные с инфекциями. Острый постинфекционный гломерулонефрит. Поражения почек у детей с инфекционным эндокардитом, шунт-нефрит. IgA-нефропатия. IgA вскулит с нефритом |</w:t>
      </w:r>
    </w:p>
    <w:p>
      <w:r>
        <w:t xml:space="preserve">| 15. | Иммуноглобулин- и комплемент-опосредованные гломерулярные заболевания с мембранопролиферативным профилем повреждения. Иммунокомлексный гломерулонефрит. С3 гломерулопатия. Болезнь плотных депозитов. Диагностика. Терапия |</w:t>
      </w:r>
    </w:p>
    <w:p>
      <w:r>
        <w:t xml:space="preserve">| 16. | Фибриллярный иммунотактоидный гломерулонефрит. Причина. Патогенез. Диагностика. Лечение |</w:t>
      </w:r>
    </w:p>
    <w:p>
      <w:r>
        <w:t xml:space="preserve">| 17. | Вторичные гломерулярные заболевания: люпус-нефрит. Патоморфологические классы. АНЦА-ассоциированные гломерулонефриты. Поражение почек при моноклональных гаммапатиях. Поражение почек при других системных заболеваниях, при гепатите В, С, ВИЧ-инфекции, вирусных и паразитарных заболеваниях |</w:t>
      </w:r>
    </w:p>
    <w:p>
      <w:r>
        <w:t xml:space="preserve">| 18. | Наследственные заболевания почек: синдром Альпорта, болезнь тонкой базальной мембраны, семейный амилоидоз, болезнь Фабри, генетический нефротический синдром, генетическое тубулоинтерстициальное заболевание |</w:t>
      </w:r>
    </w:p>
    <w:p>
      <w:r>
        <w:t xml:space="preserve">| 19. | Кистозные заболевания у детей. АРПП. Особенности АДПП у детей. Синдромы сопровождающийся кистами в почках. Нефронофтиз. Медулярная кистозная болезнь. Медулярная губчатая почка. Туберозный склероз и кистоз почек |</w:t>
      </w:r>
    </w:p>
    <w:p>
      <w:r>
        <w:t xml:space="preserve">| 20. | Тубулопатии: первичные и вторичные. Рахиты: Х-сцепленный гипофосфатемический рахит, диагностика, лечение. Дифференциальный диагноз от кальципенических- витамин Д-зависимых, витамин Д-дефицитных рахитов, гипофосфатазии и другие |</w:t>
      </w:r>
    </w:p>
    <w:p>
      <w:r>
        <w:t xml:space="preserve">| 21. | Проксимальный ренальный ацидоз (II тип). Аминоацидурия, цистинурия. Ренальная глюкозурия. Синдром Де Тони–Дебре Фанкони. Первичный Фанкони. Цистиноз. Синдром Лоу, тирозинемия, болезнь Дента |</w:t>
      </w:r>
    </w:p>
    <w:p>
      <w:r>
        <w:t xml:space="preserve">| 22. | Синдром Барттера, Гительмана, Лиддла. Ренальный дистальный ацидоз (I тип). Псевдогипоальдостеронизм. Нефрогенный несахарный диабет |</w:t>
      </w:r>
    </w:p>
    <w:p>
      <w:r>
        <w:t xml:space="preserve">| 23. | Нефролитиаз и нефрокальциноз у детей. Генетические и метаболические механизмы. Первичная гипероксалурия. Вторичная гипероксалурия. Цистинурия и цистиновые камни. Пуриновые камни. Инфекционные камни. Идиопатическая гиперкальциурия |</w:t>
      </w:r>
    </w:p>
    <w:p>
      <w:r>
        <w:t xml:space="preserve">| 24. | Тромботические микроангиопатии. Первичные тромботические микроангиопатии: шига-токсин ассоциированный гемолитико-уремический синдром (STEC-ГУС), пневмококковый ГУС |</w:t>
      </w:r>
    </w:p>
    <w:p>
      <w:r>
        <w:t xml:space="preserve">| 25. | Комплемент-опосредованный гемолитико-уремический синдром. Тромботическая тромбопеническая пурупура. Сложность диагностики. Терапия |</w:t>
      </w:r>
    </w:p>
    <w:p>
      <w:r>
        <w:t xml:space="preserve">| 26. | Вторичные тромботические микроангиопатии: индуцированная лекарственными препаратами, постинфекционная, после трансплантации костного мозга, лучевой терапии, беременность, системные заболевания (системная красная волчанка, антифосфолипидный синдром, васкулиты), опухоли, злокачественная артериальная гипертензия). Алгоритм дифференциальной диагностики, принципы терапии ТМА |</w:t>
      </w:r>
    </w:p>
    <w:p>
      <w:pPr>
        <w:pStyle w:val="Heading2"/>
      </w:pPr>
      <w:r>
        <w:t xml:space="preserve">1</w:t>
      </w:r>
    </w:p>
    <w:p>
      <w:r>
        <w:t xml:space="preserve">| № п/п | Перечень наиболее распространенных заболеваний и состояний, подлежащих диагностике и лечению |</w:t>
      </w:r>
    </w:p>
    <w:p>
      <w:r>
        <w:t xml:space="preserve">|---|---|</w:t>
      </w:r>
    </w:p>
    <w:p>
      <w:r>
        <w:t xml:space="preserve">| 27. | Артериальная гипертензия у детей. Причины. Реноваскулярная гипертензия. Критерии диагностики. Классификация АГ у детей. АГ при ХБП у детей |</w:t>
      </w:r>
    </w:p>
    <w:p>
      <w:r>
        <w:t xml:space="preserve">| 28. | Острое повреждение почек. Классификация RIFLE, KDIGO. Острая болезнь почек. Причины ОПП у новорожденных детей. Заместительная почечная терапия (ПД, ГД, ГДФ). Особенности обмена лекарств. Гепаторенальный синдром |</w:t>
      </w:r>
    </w:p>
    <w:p>
      <w:r>
        <w:t xml:space="preserve">| 29. | Хроническая болезнь почек. Классификация и причины у детей. Патогенез. Клинические и метаболические нарушения. Нутритивный статус у детей. Нарушение роста. Белково-энергетическая недостаточность. Ренальная анемия. МКН-ХБП. Метаболический ацидоз. Вопросы ранней диагностики ХБП. Диспансеризация |</w:t>
      </w:r>
    </w:p>
    <w:p>
      <w:r>
        <w:t xml:space="preserve">| 30. | Наблюдение, социализация детей с ХБП. Лечение анемии, коррекция дефицита железа. Профилактика и лечение БЭН. Мониторинг и лечение АГ у детей. Лечение ацидоза. Гормон роста -определение показаний и лечение низкорослости. Подготовка к ЗПТ. Выбор метода. Обучение детей и членов семьи |</w:t>
      </w:r>
    </w:p>
    <w:p>
      <w:r>
        <w:t xml:space="preserve">| 31. | Гемодиализ, особенности у детей. Принципы гемодиализной терапии. Сосудистые доступы: временные и постоянные. Контроль адекватности диализа. Осложнения гемодиализа, гемодиафильтрации: тромбоз, инфекции сосудистого доступа. Принципы решения проблем |</w:t>
      </w:r>
    </w:p>
    <w:p>
      <w:r>
        <w:t xml:space="preserve">| 32. | Перитонеальный диализ. Преимущества и ограничения использования ПД. Перитонеальный доступ. Техника. Адекватность ПД. Осложнения: инфекции перитонеального катетера, диализный перитонит. Диагностика. Лечение |</w:t>
      </w:r>
    </w:p>
    <w:p>
      <w:r>
        <w:t xml:space="preserve">| 33. | Трансплантация почки от живого родственного и умершего доноров. Этиология конечной стадии болезни почек, предыдущие хирургические вмешательства и анатомические ограничения при трансплантации почки у детей. Предоперационная подготовка доноров и реципиентов. Особенности подготовки пациентов к пересадке почки при врожденных аномалиях мочевого пузыря, нейрогенном мочевом пузыре |</w:t>
      </w:r>
    </w:p>
    <w:p>
      <w:r>
        <w:t xml:space="preserve">| 34. | Ведение детей с пересаженной почкой. Послеоперационные осложнения, особенности ухода за маленькими детьми. Основные принципы индукционной и базовой иммуносупрессии. Профилактика и лечение инфекций в раннем и позднем периоде после пересадки почки. Профилактика и лечение острого и хронического отторжения трансплантата. Возвратные нефропатии. Оценка динамики физического развития ребенка и других проявлений ХБП, социальная адаптация детей после пересадки почки. Наблюдение за состоянием здоровья донора почки |</w:t>
      </w:r>
    </w:p>
    <w:p>
      <w:r>
        <w:t xml:space="preserve">| 35. | "Диабетическая нефропатия" |</w:t>
      </w:r>
    </w:p>
    <w:p>
      <w:pPr>
        <w:pStyle w:val="Heading2"/>
      </w:pPr>
      <w:r>
        <w:t xml:space="preserve">Текст</w:t>
      </w:r>
    </w:p>
    <w:p>
      <w:r>
        <w:t xml:space="preserve">Практические навыки, манипуляции, процедуры</w:t>
      </w:r>
    </w:p>
    <w:p>
      <w:r>
        <w:t xml:space="preserve">| № п/п | Операция/процедура/техника | Количество навыков |</w:t>
      </w:r>
    </w:p>
    <w:p>
      <w:r>
        <w:t xml:space="preserve">|---|---|---|</w:t>
      </w:r>
    </w:p>
    <w:p>
      <w:r>
        <w:t xml:space="preserve">| Самостоятельное выполнение: |  |  |</w:t>
      </w:r>
    </w:p>
    <w:p>
      <w:r>
        <w:t xml:space="preserve">| 1. | Оценка и расчет функции почек | 100 |</w:t>
      </w:r>
    </w:p>
    <w:p>
      <w:r>
        <w:t xml:space="preserve">| 2. | Интерпретация степени альбуминурии и соотношения Альбумин / Креатинин | 50 |</w:t>
      </w:r>
    </w:p>
    <w:p>
      <w:r>
        <w:t xml:space="preserve">| 3. | Интерпретация степени протеинурии и соотношения Протеин / Креатинин | 50 |</w:t>
      </w:r>
    </w:p>
    <w:p>
      <w:r>
        <w:t xml:space="preserve">| 4. | Интерпретация потерь электролитов по соотношению Электролиты/ Креатинин | 20 |</w:t>
      </w:r>
    </w:p>
    <w:p>
      <w:r>
        <w:t xml:space="preserve">| 5. | Расчет фракционной экскреции кальция, калия, натрия. | 50 |</w:t>
      </w:r>
    </w:p>
    <w:p>
      <w:r>
        <w:t xml:space="preserve">| 6. | Расчет канальцевой реабсорбции фосфора/соотношение максимальной канальцевой реабсорбции фосфора/СКФ | 50 |</w:t>
      </w:r>
    </w:p>
    <w:p>
      <w:r>
        <w:t xml:space="preserve">| 7. | Интерпретация генетического исследования. | 20 |</w:t>
      </w:r>
    </w:p>
    <w:p>
      <w:r>
        <w:t xml:space="preserve">| 8. | Интерпретация иммунологических исследований при аутоиммунных заболеваниях и васкулитах | 50 |</w:t>
      </w:r>
    </w:p>
    <w:p>
      <w:r>
        <w:t xml:space="preserve">| 9. | Проведение ультразвукового исследования почек | 20 |</w:t>
      </w:r>
    </w:p>
    <w:p>
      <w:r>
        <w:t xml:space="preserve">| 10. | Проведение ультразвукового исследования мочевого пузыря | 10 |</w:t>
      </w:r>
    </w:p>
    <w:p>
      <w:r>
        <w:t xml:space="preserve">| 11. | Оценка физического развития ребенка на разных стадия ХБП | 50 |</w:t>
      </w:r>
    </w:p>
    <w:p>
      <w:r>
        <w:t xml:space="preserve">| 12. | Оценка нутритивного статуса пациентов на диализе | 20 |</w:t>
      </w:r>
    </w:p>
    <w:p>
      <w:r>
        <w:t xml:space="preserve">| 13. | Интерпретация электрокардиографии и эхокардиографии | 20 |</w:t>
      </w:r>
    </w:p>
    <w:p>
      <w:r>
        <w:t xml:space="preserve">| 14. | Проведение сеансов гемодиализа: подключение больного к аппарату "Искусственная почка" с помощью временного и постоянного катетера | 30 |</w:t>
      </w:r>
    </w:p>
    <w:p>
      <w:r>
        <w:t xml:space="preserve">| 15. | Расчет адекватности гемодиализа | 30 |</w:t>
      </w:r>
    </w:p>
    <w:p>
      <w:r>
        <w:t xml:space="preserve">| 16. | Диагностика и неотложная помощь при шоках | 10 |</w:t>
      </w:r>
    </w:p>
    <w:p>
      <w:r>
        <w:t xml:space="preserve">| 17. | Диагностика и неотложная помощь при гипертонических кризах | 20 |</w:t>
      </w:r>
    </w:p>
    <w:p>
      <w:r>
        <w:t xml:space="preserve">| 18. | Диагностика и неотложная помощь при острой почечной недостаточности | 30 |</w:t>
      </w:r>
    </w:p>
    <w:p>
      <w:r>
        <w:t xml:space="preserve">| 19. | Расчет и коррекция доз лекарственных препаратов в зависимости от скорости клубочковой фильтрации | 100 |</w:t>
      </w:r>
    </w:p>
    <w:p>
      <w:r>
        <w:t xml:space="preserve">| 20. | Расчет разовых и курсовых доз иммуносупрессивных препаратов. Мониторинг концентрации иммуносупрессивных препаратов | 50 |</w:t>
      </w:r>
    </w:p>
    <w:p>
      <w:r>
        <w:t xml:space="preserve">| 21. | Проведение гемотрансфузи | 5 |</w:t>
      </w:r>
    </w:p>
    <w:p>
      <w:r>
        <w:t xml:space="preserve">| 22. | Проведение сердечно-легочной реанимации | 10 |</w:t>
      </w:r>
    </w:p>
    <w:p>
      <w:r>
        <w:t xml:space="preserve">| 23. | Расчет начальной дозы эритропоэтина и еҰ последующей титрации при почечной недостаточности | 50 |</w:t>
      </w:r>
    </w:p>
    <w:p>
      <w:r>
        <w:t xml:space="preserve">| 24. | Расчет дозы и кратности введения внутривенных препаратов железа при почечной недостаточности | 50 |</w:t>
      </w:r>
    </w:p>
    <w:p>
      <w:r>
        <w:t xml:space="preserve">| 25. | Первая помощь при остром коронарном синдроме. | 5 |</w:t>
      </w:r>
    </w:p>
    <w:p>
      <w:r>
        <w:t xml:space="preserve">| 26. | Оценка факторов риска развития контраст-индуцированной нефропатии и ее коррекция | 10 |</w:t>
      </w:r>
    </w:p>
    <w:p>
      <w:r>
        <w:t xml:space="preserve">|  | Выполнение под руководством |  |</w:t>
      </w:r>
    </w:p>
    <w:p>
      <w:r>
        <w:t xml:space="preserve">| 27. | Микроскопия почечного биоптата (фотографии) | 30 |</w:t>
      </w:r>
    </w:p>
    <w:p>
      <w:r>
        <w:t xml:space="preserve">| 28. | Интерпретация почечного биоптата при световой микроскопии (микропрепараты) | 30 |</w:t>
      </w:r>
    </w:p>
    <w:p>
      <w:r>
        <w:t xml:space="preserve">| 29. | Интерпретация почечного биоптата при иммуногистохимическом исследовании (фотографии) | 30 |</w:t>
      </w:r>
    </w:p>
    <w:p>
      <w:r>
        <w:t xml:space="preserve">| 30. | Интерпретация почечного биоптата при электронной микроскопии (фотографии) | 30 |</w:t>
      </w:r>
    </w:p>
    <w:p>
      <w:r>
        <w:t xml:space="preserve">| 31. | Микроскопия осадка мочи (фотографии) | 20 |</w:t>
      </w:r>
    </w:p>
    <w:p>
      <w:r>
        <w:t xml:space="preserve">| 32. | Интерпретация нарушений кислотно-основного состояния | 20 |</w:t>
      </w:r>
    </w:p>
    <w:p>
      <w:r>
        <w:t xml:space="preserve">| 33. | Расчет состава и объема инфузионной терапии при гипонатремии/гипернатриемии. | 20 |</w:t>
      </w:r>
    </w:p>
    <w:p>
      <w:r>
        <w:t xml:space="preserve">| 34. | Неотложная помощь при гиперкалемии | 20 |</w:t>
      </w:r>
    </w:p>
    <w:p>
      <w:r>
        <w:t xml:space="preserve">| 35. | Показания к назначению и интерпретация экскреторной урографии, магнитно-резонансной томографии, компьютерной томографии почек, показателей кровотока почек при дуплексном сканировании | 10 |</w:t>
      </w:r>
    </w:p>
    <w:p>
      <w:r>
        <w:t xml:space="preserve">| 36. | Проведение перитонеального диализа | 20 |</w:t>
      </w:r>
    </w:p>
    <w:p>
      <w:r>
        <w:t xml:space="preserve">| 37. | Проведение теста и расчет адеватности перитонеального диализа | 20 |</w:t>
      </w:r>
    </w:p>
    <w:p>
      <w:r>
        <w:t xml:space="preserve">| 38. | Подготовка донора и реципиента к трансплантации почки | 10 |</w:t>
      </w:r>
    </w:p>
    <w:p>
      <w:r>
        <w:t xml:space="preserve">| 39. | Определение иммунологического риска реципиента | 10 |</w:t>
      </w:r>
    </w:p>
    <w:p>
      <w:r>
        <w:t xml:space="preserve">| 40. | Расчет дозы иммуносупрессивной терапии для реципиента почечного трансплантата | 20 |</w:t>
      </w:r>
    </w:p>
    <w:p>
      <w:r>
        <w:t xml:space="preserve">| 41. | Уход и оценка функционирования артериовенозной фистулы | 20 |</w:t>
      </w:r>
    </w:p>
    <w:p>
      <w:r>
        <w:t xml:space="preserve">| 42. | Уход и оценка функционирования PD-катетера | 10 |</w:t>
      </w:r>
    </w:p>
    <w:p>
      <w:r>
        <w:t xml:space="preserve">| Дополнительные манипуляции |  |  |</w:t>
      </w:r>
    </w:p>
    <w:p>
      <w:r>
        <w:t xml:space="preserve">| 43. | Проведение сеансов гемодиализа: пункция артериовенозной фистулы | 5 |</w:t>
      </w:r>
    </w:p>
    <w:p>
      <w:r>
        <w:t xml:space="preserve">| 44. | Биопсия почки | 5 |</w:t>
      </w:r>
    </w:p>
    <w:p>
      <w:r>
        <w:t xml:space="preserve">| 45. | Проведение плазмафереза | 5 |</w:t>
      </w:r>
    </w:p>
    <w:p>
      <w:pPr>
        <w:pStyle w:val="Heading2"/>
      </w:pPr>
      <w:r>
        <w:t xml:space="preserve">Текст</w:t>
      </w:r>
    </w:p>
    <w:p>
      <w:r>
        <w:t xml:space="preserve">Продолжительность клинической практики врача-резидента в разрезе медицинских организаций В городских организациях здравоохранения - 3 (18) В областных организациях здравоохранения - 3 (18) В республиканских организациях здравоохранения - 3 (18)</w:t>
      </w:r>
    </w:p>
    <w:p>
      <w:r>
        <w:t xml:space="preserve">|  | Приложение 15 к приказу |</w:t>
      </w:r>
    </w:p>
    <w:p>
      <w:r>
        <w:t xml:space="preserve">|---|---|</w:t>
      </w:r>
    </w:p>
    <w:p>
      <w:r>
        <w:t xml:space="preserve">|  | Приложение 29-1 к Типовой учебной программе послевузовского образования по медицинским и фармацевтическим специальностям |</w:t>
      </w:r>
    </w:p>
    <w:p>
      <w:pPr>
        <w:pStyle w:val="Heading2"/>
      </w:pPr>
      <w:r>
        <w:t xml:space="preserve">Глава Структура типовой учебной программы резидентуры по специальности "Оториноларингология (детская)"</w:t>
      </w:r>
    </w:p>
    <w:p>
      <w:pPr>
        <w:pStyle w:val="Heading2"/>
      </w:pPr>
      <w:r>
        <w:t xml:space="preserve">Текст</w:t>
      </w:r>
    </w:p>
    <w:p>
      <w:r>
        <w:t xml:space="preserve">Продолжительность программы в годах: 2 года Присваиваемая квалификация по завершению обучения: врач оториноларинголог детский</w:t>
      </w:r>
    </w:p>
    <w:p>
      <w:r>
        <w:t xml:space="preserve">| № п/п | Наименование дисциплин (модулей) | Количество кредитов |</w:t>
      </w:r>
    </w:p>
    <w:p>
      <w:r>
        <w:t xml:space="preserve">|---|---|---|</w:t>
      </w:r>
    </w:p>
    <w:p>
      <w:r>
        <w:t xml:space="preserve">| 1 | Цикл профилирующих дисциплин | 138 |</w:t>
      </w:r>
    </w:p>
    <w:p>
      <w:r>
        <w:t xml:space="preserve">| 1) | Обязательный компонент | 134 |</w:t>
      </w:r>
    </w:p>
    <w:p>
      <w:r>
        <w:t xml:space="preserve">| Оториноларингология амбулаторно-поликлиническая детская | 20 |  |</w:t>
      </w:r>
    </w:p>
    <w:p>
      <w:r>
        <w:t xml:space="preserve">| Модуль Оториноларингология в стационаре детская-1 | 70 |  |</w:t>
      </w:r>
    </w:p>
    <w:p>
      <w:r>
        <w:t xml:space="preserve">| Модуль Оториноларингология в стационаре детская-2 | 44 |  |</w:t>
      </w:r>
    </w:p>
    <w:p>
      <w:r>
        <w:t xml:space="preserve">| 2) | Компонент по выбору | 4 |</w:t>
      </w:r>
    </w:p>
    <w:p>
      <w:r>
        <w:t xml:space="preserve">| 2 | Итоговая аттестация | 2 |</w:t>
      </w:r>
    </w:p>
    <w:p>
      <w:r>
        <w:t xml:space="preserve">|  | Итого: | 140 |</w:t>
      </w:r>
    </w:p>
    <w:p>
      <w:pPr>
        <w:pStyle w:val="Heading2"/>
      </w:pPr>
      <w:r>
        <w:t xml:space="preserve">Текст</w:t>
      </w:r>
    </w:p>
    <w:p>
      <w:r>
        <w:t xml:space="preserve">Содержание типовой учебной программы</w:t>
      </w:r>
    </w:p>
    <w:p>
      <w:r>
        <w:t xml:space="preserve">| № п/п | Перечень наиболее распространенных заболеваний и состояний, подлежащих диагностике и лечению |</w:t>
      </w:r>
    </w:p>
    <w:p>
      <w:r>
        <w:t xml:space="preserve">|---|---|</w:t>
      </w:r>
    </w:p>
    <w:p>
      <w:r>
        <w:t xml:space="preserve">| 1. | Аномалии развития носа |</w:t>
      </w:r>
    </w:p>
    <w:p>
      <w:r>
        <w:t xml:space="preserve">| 2. | Травмы и инородные тела носа и околоносовых пазух |</w:t>
      </w:r>
    </w:p>
    <w:p>
      <w:r>
        <w:t xml:space="preserve">| 3. | Заболевания наружного носа (сикоз, экзема, рожистое воспаление, фурункул носа, ринофима) |</w:t>
      </w:r>
    </w:p>
    <w:p>
      <w:r>
        <w:t xml:space="preserve">| 4. | Острый и хронический ринит |</w:t>
      </w:r>
    </w:p>
    <w:p>
      <w:r>
        <w:t xml:space="preserve">| 5. | Обонятельная дисфункция |</w:t>
      </w:r>
    </w:p>
    <w:p>
      <w:r>
        <w:t xml:space="preserve">| 6. | Острые синуситы |</w:t>
      </w:r>
    </w:p>
    <w:p>
      <w:r>
        <w:t xml:space="preserve">| 7. | Хронические синуситы |</w:t>
      </w:r>
    </w:p>
    <w:p>
      <w:r>
        <w:t xml:space="preserve">| 8. | Искривление перегородки носа, синехии, атрезии полости носа |</w:t>
      </w:r>
    </w:p>
    <w:p>
      <w:r>
        <w:t xml:space="preserve">| 9. | Гематома, абсцесс, перфорации перегородки носа |</w:t>
      </w:r>
    </w:p>
    <w:p>
      <w:r>
        <w:t xml:space="preserve">| 10. | Носовое кровотечение |</w:t>
      </w:r>
    </w:p>
    <w:p>
      <w:r>
        <w:t xml:space="preserve">| 11. | Перелом костей носа, деформация наружного носа |</w:t>
      </w:r>
    </w:p>
    <w:p>
      <w:r>
        <w:t xml:space="preserve">| 12. | Риногенные орбитальные и внутричерепные осложнения |</w:t>
      </w:r>
    </w:p>
    <w:p>
      <w:r>
        <w:t xml:space="preserve">| 13. | Аномалии развития глотки |</w:t>
      </w:r>
    </w:p>
    <w:p>
      <w:r>
        <w:t xml:space="preserve">| 14. | Острый и хронический фарингит |</w:t>
      </w:r>
    </w:p>
    <w:p>
      <w:r>
        <w:t xml:space="preserve">| 15. | Острый тонзиллит |</w:t>
      </w:r>
    </w:p>
    <w:p>
      <w:r>
        <w:t xml:space="preserve">| 16. | Хронический тонзиллит |</w:t>
      </w:r>
    </w:p>
    <w:p>
      <w:r>
        <w:t xml:space="preserve">| 17. | Абсцессы глотки |</w:t>
      </w:r>
    </w:p>
    <w:p>
      <w:r>
        <w:t xml:space="preserve">| 18. | Гипертрофия небных миндалин |</w:t>
      </w:r>
    </w:p>
    <w:p>
      <w:r>
        <w:t xml:space="preserve">| 19. | Аденоиды |</w:t>
      </w:r>
    </w:p>
    <w:p>
      <w:r>
        <w:t xml:space="preserve">| 20. | Синдром обструктивного апноэ сна |</w:t>
      </w:r>
    </w:p>
    <w:p>
      <w:r>
        <w:t xml:space="preserve">| 21. | Микотическое поражение глотки |</w:t>
      </w:r>
    </w:p>
    <w:p>
      <w:r>
        <w:t xml:space="preserve">| 22. | Аномалии развития уха. Микротия, атрезия слухового прохода |</w:t>
      </w:r>
    </w:p>
    <w:p>
      <w:r>
        <w:t xml:space="preserve">| 23. | Травмы и инородные тела уха |</w:t>
      </w:r>
    </w:p>
    <w:p>
      <w:r>
        <w:t xml:space="preserve">| 24. | Врожденный околоушной свищ |</w:t>
      </w:r>
    </w:p>
    <w:p>
      <w:r>
        <w:t xml:space="preserve">| 25. | Рожистое воспаление наружного уха |</w:t>
      </w:r>
    </w:p>
    <w:p>
      <w:r>
        <w:t xml:space="preserve">| 26. | Перихондрит наружного уха |</w:t>
      </w:r>
    </w:p>
    <w:p>
      <w:r>
        <w:t xml:space="preserve">| 27. | Экзема наружного уха |</w:t>
      </w:r>
    </w:p>
    <w:p>
      <w:r>
        <w:t xml:space="preserve">| 28. | Келлоид |</w:t>
      </w:r>
    </w:p>
    <w:p>
      <w:r>
        <w:t xml:space="preserve">| 29. | Наружный отит (диффузный и ограниченный) |</w:t>
      </w:r>
    </w:p>
    <w:p>
      <w:r>
        <w:t xml:space="preserve">| 30. | Отомикоз |</w:t>
      </w:r>
    </w:p>
    <w:p>
      <w:r>
        <w:t xml:space="preserve">| 31. | Серная (эпидерамальная) пробка |</w:t>
      </w:r>
    </w:p>
    <w:p>
      <w:r>
        <w:t xml:space="preserve">| 32. | Острый средний отит |</w:t>
      </w:r>
    </w:p>
    <w:p>
      <w:r>
        <w:t xml:space="preserve">| 33. | Экссудативный отит |</w:t>
      </w:r>
    </w:p>
    <w:p>
      <w:r>
        <w:t xml:space="preserve">| 34. | Адгезивный отит |</w:t>
      </w:r>
    </w:p>
    <w:p>
      <w:r>
        <w:t xml:space="preserve">| 35. | Тимпаносклероз |</w:t>
      </w:r>
    </w:p>
    <w:p>
      <w:r>
        <w:t xml:space="preserve">| 36. | Мастоидит. Атипичные формы мастоидита. Петрозит |</w:t>
      </w:r>
    </w:p>
    <w:p>
      <w:r>
        <w:t xml:space="preserve">| 37. | Хронический гнойный средний отит |</w:t>
      </w:r>
    </w:p>
    <w:p>
      <w:r>
        <w:t xml:space="preserve">| 38. | Холестеатома |</w:t>
      </w:r>
    </w:p>
    <w:p>
      <w:r>
        <w:t xml:space="preserve">| 39. | Лабиринтит |</w:t>
      </w:r>
    </w:p>
    <w:p>
      <w:r>
        <w:t xml:space="preserve">| 40. | Тугоухость (кондуктивная, сенсоневральная, смешанная) |</w:t>
      </w:r>
    </w:p>
    <w:p>
      <w:r>
        <w:t xml:space="preserve">| 41. | Аудиторная нейропатия |</w:t>
      </w:r>
    </w:p>
    <w:p>
      <w:r>
        <w:t xml:space="preserve">| 42. | Болезнь Меньера |</w:t>
      </w:r>
    </w:p>
    <w:p>
      <w:r>
        <w:t xml:space="preserve">| 43. | Доброкачественное пароксизмальное позиционное головокружение |</w:t>
      </w:r>
    </w:p>
    <w:p>
      <w:r>
        <w:t xml:space="preserve">| 44. | Головокружение. Вестибулопатия |</w:t>
      </w:r>
    </w:p>
    <w:p>
      <w:r>
        <w:t xml:space="preserve">| 45. | Отогенные внутричерепные осложнения |</w:t>
      </w:r>
    </w:p>
    <w:p>
      <w:r>
        <w:t xml:space="preserve">| 46. | Аномалии развития гортани |</w:t>
      </w:r>
    </w:p>
    <w:p>
      <w:r>
        <w:t xml:space="preserve">| 47. | Врожденный стридор |</w:t>
      </w:r>
    </w:p>
    <w:p>
      <w:r>
        <w:t xml:space="preserve">| 48. | Травмы и инородные тела гортани, трахеи и бронхов |</w:t>
      </w:r>
    </w:p>
    <w:p>
      <w:r>
        <w:t xml:space="preserve">| 49. | Острый ларингит |</w:t>
      </w:r>
    </w:p>
    <w:p>
      <w:r>
        <w:t xml:space="preserve">| 50. | Хронический ларингит |</w:t>
      </w:r>
    </w:p>
    <w:p>
      <w:r>
        <w:t xml:space="preserve">| 51. | Абсцессы гортани |</w:t>
      </w:r>
    </w:p>
    <w:p>
      <w:r>
        <w:t xml:space="preserve">| 52. | Ходроперихондрит гортани |</w:t>
      </w:r>
    </w:p>
    <w:p>
      <w:r>
        <w:t xml:space="preserve">| 53. | Стеноз гортани |</w:t>
      </w:r>
    </w:p>
    <w:p>
      <w:r>
        <w:t xml:space="preserve">| 54. | Кисты гортани |</w:t>
      </w:r>
    </w:p>
    <w:p>
      <w:r>
        <w:t xml:space="preserve">| 55. | Двигательные расстройства гортани (парез, паралич) |</w:t>
      </w:r>
    </w:p>
    <w:p>
      <w:r>
        <w:t xml:space="preserve">| 56. | Доброкачественные новообразования органов уха, горла и носа (ЛОР-органов) |</w:t>
      </w:r>
    </w:p>
    <w:p>
      <w:r>
        <w:t xml:space="preserve">| 57. | Злокачественные новообразования органов уха горла и носа (ЛОР-органов) |</w:t>
      </w:r>
    </w:p>
    <w:p>
      <w:r>
        <w:t xml:space="preserve">| 58. | Орфанные заболевания |</w:t>
      </w:r>
    </w:p>
    <w:p>
      <w:r>
        <w:t xml:space="preserve">| 59. | Речевая аудиометрия, отоакустическая эмиссия, КСВП. |</w:t>
      </w:r>
    </w:p>
    <w:p>
      <w:r>
        <w:t xml:space="preserve">| 60. | Кохлеарная имплантация |</w:t>
      </w:r>
    </w:p>
    <w:p>
      <w:pPr>
        <w:pStyle w:val="Heading2"/>
      </w:pPr>
      <w:r>
        <w:t xml:space="preserve">Текст</w:t>
      </w:r>
    </w:p>
    <w:p>
      <w:r>
        <w:t xml:space="preserve">Практические навыки, манипуляции, процедуры</w:t>
      </w:r>
    </w:p>
    <w:p>
      <w:r>
        <w:t xml:space="preserve">| № п/п | Операция/процедура/техника | Количество навыков |</w:t>
      </w:r>
    </w:p>
    <w:p>
      <w:r>
        <w:t xml:space="preserve">|---|---|---|</w:t>
      </w:r>
    </w:p>
    <w:p>
      <w:r>
        <w:t xml:space="preserve">| 1. | Эндоскопический осмотр носа и околоносовых пазух | 60 |</w:t>
      </w:r>
    </w:p>
    <w:p>
      <w:r>
        <w:t xml:space="preserve">| 2. | Эндоскопический осмотр носоглотки у детей | 60 |</w:t>
      </w:r>
    </w:p>
    <w:p>
      <w:r>
        <w:t xml:space="preserve">| 3. | Эндоскопический осмотр гортани | 60 |</w:t>
      </w:r>
    </w:p>
    <w:p>
      <w:r>
        <w:t xml:space="preserve">| 4. | Удаление серной пробки уха | 50 |</w:t>
      </w:r>
    </w:p>
    <w:p>
      <w:r>
        <w:t xml:space="preserve">| 5. | Удаление инородного тела уха | 30 |</w:t>
      </w:r>
    </w:p>
    <w:p>
      <w:r>
        <w:t xml:space="preserve">| 6. | Удаление инородного тела носа | 30 |</w:t>
      </w:r>
    </w:p>
    <w:p>
      <w:r>
        <w:t xml:space="preserve">| 7. | Удаление инородного тела глотки | 30 |</w:t>
      </w:r>
    </w:p>
    <w:p>
      <w:r>
        <w:t xml:space="preserve">| 8. | Удаление инородного тела гортани | 30 |</w:t>
      </w:r>
    </w:p>
    <w:p>
      <w:r>
        <w:t xml:space="preserve">| 9. | Ольфактометрия | 20 |</w:t>
      </w:r>
    </w:p>
    <w:p>
      <w:r>
        <w:t xml:space="preserve">| 10. | Исследование дыхательной функции носа | 20 |</w:t>
      </w:r>
    </w:p>
    <w:p>
      <w:r>
        <w:t xml:space="preserve">| 11. | Стробоскопия | 20 |</w:t>
      </w:r>
    </w:p>
    <w:p>
      <w:r>
        <w:t xml:space="preserve">| 12. | Эхосинусоскопия | 30 |</w:t>
      </w:r>
    </w:p>
    <w:p>
      <w:r>
        <w:t xml:space="preserve">| 13. | Исследование проходимости слуховой трубы | 30 |</w:t>
      </w:r>
    </w:p>
    <w:p>
      <w:r>
        <w:t xml:space="preserve">| 14. | Катетеризация слуховой трубы | 30 |</w:t>
      </w:r>
    </w:p>
    <w:p>
      <w:r>
        <w:t xml:space="preserve">| 15. | Передняя тампонада носа | 60 |</w:t>
      </w:r>
    </w:p>
    <w:p>
      <w:r>
        <w:t xml:space="preserve">| 16. | Задняя тампонада носа | 20 |</w:t>
      </w:r>
    </w:p>
    <w:p>
      <w:r>
        <w:t xml:space="preserve">| 17. | Остановка кровотечения после тонзиллэктомии (вшивание кровоостанавливающего тампона в небную нишу) | 30 |</w:t>
      </w:r>
    </w:p>
    <w:p>
      <w:r>
        <w:t xml:space="preserve">| 18. | Навыки оказания неотложной медицинской помощи при кровотечениях из органов уха горла и носа (ЛОР-органов) | 60 |</w:t>
      </w:r>
    </w:p>
    <w:p>
      <w:r>
        <w:t xml:space="preserve">| 19. | Слуховой паспорт (акуметрия) | 60 |</w:t>
      </w:r>
    </w:p>
    <w:p>
      <w:r>
        <w:t xml:space="preserve">| 20. | Вестибулярный паспорт | 30 |</w:t>
      </w:r>
    </w:p>
    <w:p>
      <w:r>
        <w:t xml:space="preserve">| 21. | Аудиометрия (проведение и интерпретация результатов) | 60 |</w:t>
      </w:r>
    </w:p>
    <w:p>
      <w:r>
        <w:t xml:space="preserve">| 22. | Тимпанометрия | 60 |</w:t>
      </w:r>
    </w:p>
    <w:p>
      <w:r>
        <w:t xml:space="preserve">| 23. | Пункции гайморовых пазух | 30 |</w:t>
      </w:r>
    </w:p>
    <w:p>
      <w:r>
        <w:t xml:space="preserve">| 24. | Пункция лобных пазух | 60 |</w:t>
      </w:r>
    </w:p>
    <w:p>
      <w:r>
        <w:t xml:space="preserve">| 25. | Промывание носа методом перемещения | 30 |</w:t>
      </w:r>
    </w:p>
    <w:p>
      <w:r>
        <w:t xml:space="preserve">| 26. | Вакуум-дренаж носа | 60 |</w:t>
      </w:r>
    </w:p>
    <w:p>
      <w:r>
        <w:t xml:space="preserve">| 27. | Промывание гайморовых пазух через расширенные соустья (после эндоскопической гайморотомии) | 60 |</w:t>
      </w:r>
    </w:p>
    <w:p>
      <w:r>
        <w:t xml:space="preserve">| 28. | Вскрытие абсцедирующего фурункула носа | 60 |</w:t>
      </w:r>
    </w:p>
    <w:p>
      <w:r>
        <w:t xml:space="preserve">| 29. | Вскрытие гематомы, абсцесса перегородки носа | 60 |</w:t>
      </w:r>
    </w:p>
    <w:p>
      <w:r>
        <w:t xml:space="preserve">| 30. | Вскрытие заглоточного абсцесса | 20 |</w:t>
      </w:r>
    </w:p>
    <w:p>
      <w:r>
        <w:t xml:space="preserve">| 31. | Вскрытие паратонзиллярного (переднего, заднего) абсцесса | 20 |</w:t>
      </w:r>
    </w:p>
    <w:p>
      <w:r>
        <w:t xml:space="preserve">| 32. | Вскрытие абсцесса гортани | 60 |</w:t>
      </w:r>
    </w:p>
    <w:p>
      <w:r>
        <w:t xml:space="preserve">| 33. | Первичная хирургическая обработка раны | 20 |</w:t>
      </w:r>
    </w:p>
    <w:p>
      <w:r>
        <w:t xml:space="preserve">| 34. | Наложение узлового кожного шва | 60 |</w:t>
      </w:r>
    </w:p>
    <w:p>
      <w:r>
        <w:t xml:space="preserve">| 35. | Наложение П-образного кожного шва | 20 |</w:t>
      </w:r>
    </w:p>
    <w:p>
      <w:r>
        <w:t xml:space="preserve">| 36. | Наложение косметического шва на кожу | 20 |</w:t>
      </w:r>
    </w:p>
    <w:p>
      <w:r>
        <w:t xml:space="preserve">| 37. | Коагуляция сосудов носовой перегородки | 20 |</w:t>
      </w:r>
    </w:p>
    <w:p>
      <w:r>
        <w:t xml:space="preserve">| 38. | Внутригортанное вливание лекарственных веществ | 20 |</w:t>
      </w:r>
    </w:p>
    <w:p>
      <w:r>
        <w:t xml:space="preserve">| 39. | Коникопункция, коникотомия | 30 |</w:t>
      </w:r>
    </w:p>
    <w:p>
      <w:r>
        <w:t xml:space="preserve">| 40. | Трахеостомия классическая | 10 |</w:t>
      </w:r>
    </w:p>
    <w:p>
      <w:r>
        <w:t xml:space="preserve">| 41. | Трахеостомиячрезкожная | 20 |</w:t>
      </w:r>
    </w:p>
    <w:p>
      <w:r>
        <w:t xml:space="preserve">| 42. | Смена и уход за трахеостомической трубкой, декануляция | 10 |</w:t>
      </w:r>
    </w:p>
    <w:p>
      <w:r>
        <w:t xml:space="preserve">| 43. | Парацентез барабанной перепонки | 30 |</w:t>
      </w:r>
    </w:p>
    <w:p>
      <w:r>
        <w:t xml:space="preserve">| 44. | Шунтирование среднего уха | 30 |</w:t>
      </w:r>
    </w:p>
    <w:p>
      <w:r>
        <w:t xml:space="preserve">| 45. | Туалет уха с введением турунды в ухо | 10 |</w:t>
      </w:r>
    </w:p>
    <w:p>
      <w:r>
        <w:t xml:space="preserve">| 46. | Вазотомия нижних носовых раковин | 60 |</w:t>
      </w:r>
    </w:p>
    <w:p>
      <w:r>
        <w:t xml:space="preserve">| 47. | Конхотомия носовых раковин | 30 |</w:t>
      </w:r>
    </w:p>
    <w:p>
      <w:r>
        <w:t xml:space="preserve">| 48. | Новокаиновые блокады носовых раковин | 20 |</w:t>
      </w:r>
    </w:p>
    <w:p>
      <w:r>
        <w:t xml:space="preserve">| 49. | Подслизистая резекция носовой перегородки | 30 |</w:t>
      </w:r>
    </w:p>
    <w:p>
      <w:r>
        <w:t xml:space="preserve">| 50. | Гайморотомия по Колдуэллу-Люку | 5 |</w:t>
      </w:r>
    </w:p>
    <w:p>
      <w:r>
        <w:t xml:space="preserve">| 51. | Открытая фронтотомия | 5 |</w:t>
      </w:r>
    </w:p>
    <w:p>
      <w:r>
        <w:t xml:space="preserve">| 52. | Эндоскопическая гайморотомия | 20 |</w:t>
      </w:r>
    </w:p>
    <w:p>
      <w:r>
        <w:t xml:space="preserve">| 53. | Эндоскопическая полипотомия носа | 20 |</w:t>
      </w:r>
    </w:p>
    <w:p>
      <w:r>
        <w:t xml:space="preserve">| 54. | Аденотомия | 50 |</w:t>
      </w:r>
    </w:p>
    <w:p>
      <w:r>
        <w:t xml:space="preserve">| 55. | Тонзиллэктомия (тонзиллотомия) | 30 |</w:t>
      </w:r>
    </w:p>
    <w:p>
      <w:r>
        <w:t xml:space="preserve">| 56. | Вскрытие субпериостальных абсцессов | 5 |</w:t>
      </w:r>
    </w:p>
    <w:p>
      <w:r>
        <w:t xml:space="preserve">| 57. | Септопластика | 5 |</w:t>
      </w:r>
    </w:p>
    <w:p>
      <w:r>
        <w:t xml:space="preserve">| 58. | Репозиция костей носа | 30 |</w:t>
      </w:r>
    </w:p>
    <w:p>
      <w:r>
        <w:t xml:space="preserve">| 59. | Остеотомии костей носа | 5 |</w:t>
      </w:r>
    </w:p>
    <w:p>
      <w:r>
        <w:t xml:space="preserve">| 60. | Эндоскопическая этмоидотомия | 10 |</w:t>
      </w:r>
    </w:p>
    <w:p>
      <w:r>
        <w:t xml:space="preserve">| 61. | Эндоскопическая фронтотомия, сфеноидотомия (ассистенция) | 10 |</w:t>
      </w:r>
    </w:p>
    <w:p>
      <w:r>
        <w:t xml:space="preserve">| 62. | Исследование нистагма | 20 |</w:t>
      </w:r>
    </w:p>
    <w:p>
      <w:r>
        <w:t xml:space="preserve">| 63. | Проведение статокинетических проб | 20 |</w:t>
      </w:r>
    </w:p>
    <w:p>
      <w:r>
        <w:t xml:space="preserve">| 64. | Проведение позиционных проб (упражнения Эпли) | 20 |</w:t>
      </w:r>
    </w:p>
    <w:p>
      <w:r>
        <w:t xml:space="preserve">| 65. | Проведение калорической, вращательной пробы и фистульной пробы | 20 |</w:t>
      </w:r>
    </w:p>
    <w:p>
      <w:r>
        <w:t xml:space="preserve">| 66. | Эндоларингеальное удаление фибром гортани (ассистенция) | 10 |</w:t>
      </w:r>
    </w:p>
    <w:p>
      <w:r>
        <w:t xml:space="preserve">| 67. | Фонопедические методики в реабилитации голоса | 30 |</w:t>
      </w:r>
    </w:p>
    <w:p>
      <w:r>
        <w:t xml:space="preserve">| 68. | Тимпанопластика 1 типа (мирингопластика) | 5 |</w:t>
      </w:r>
    </w:p>
    <w:p>
      <w:r>
        <w:t xml:space="preserve">| 69. | Антротомия, мастоидотомия | 10 |</w:t>
      </w:r>
    </w:p>
    <w:p>
      <w:r>
        <w:t xml:space="preserve">| 70. | Взятие биопсии органов уха горла и носа (ЛОР-органов) | 20 |</w:t>
      </w:r>
    </w:p>
    <w:p>
      <w:r>
        <w:t xml:space="preserve">| 71. | Прием Хеймлиха | 20 |</w:t>
      </w:r>
    </w:p>
    <w:p>
      <w:r>
        <w:t xml:space="preserve">| 72. | Определение группы крови, резус фактор | 60 |</w:t>
      </w:r>
    </w:p>
    <w:p>
      <w:r>
        <w:t xml:space="preserve">| 73. | Сердечно-легочная реанимация у детей | 20 |</w:t>
      </w:r>
    </w:p>
    <w:p>
      <w:r>
        <w:t xml:space="preserve">| 74. | Иссечение околоушного свища | 20 |</w:t>
      </w:r>
    </w:p>
    <w:p>
      <w:r>
        <w:t xml:space="preserve">| 75. | Навыки оказания неотложной медицинской помощи при нарушении внешнего дыхания (асфиксии) | 10 |</w:t>
      </w:r>
    </w:p>
    <w:p>
      <w:pPr>
        <w:pStyle w:val="Heading2"/>
      </w:pPr>
      <w:r>
        <w:t xml:space="preserve">Текст</w:t>
      </w:r>
    </w:p>
    <w:p>
      <w:r>
        <w:t xml:space="preserve">Продолжительность клинической практики, не менее месяцев (кредитов) В сельских организациях здравоохранения (не ниже ЦРБ, МРБ) – 2 (12) В городских организациях здравоохранения – 3 (18) В областных организациях здравоохранения – 3 (18) В республиканских организациях здравоохранения – 3 (18)</w:t>
      </w:r>
    </w:p>
    <w:p>
      <w:r>
        <w:t xml:space="preserve">|  | Приложение 16 к приказу |</w:t>
      </w:r>
    </w:p>
    <w:p>
      <w:r>
        <w:t xml:space="preserve">|---|---|</w:t>
      </w:r>
    </w:p>
    <w:p>
      <w:r>
        <w:t xml:space="preserve">|  | Приложение 30-1 к Типовой учебной программе послевузовского образования по медицинским и фармацевтическим специальностям |</w:t>
      </w:r>
    </w:p>
    <w:p>
      <w:pPr>
        <w:pStyle w:val="Heading2"/>
      </w:pPr>
      <w:r>
        <w:t xml:space="preserve">Глава Структура типовой учебной программы резидентуры по специальности "Офтальмология (детская)"</w:t>
      </w:r>
    </w:p>
    <w:p>
      <w:pPr>
        <w:pStyle w:val="Heading2"/>
      </w:pPr>
      <w:r>
        <w:t xml:space="preserve">Текст</w:t>
      </w:r>
    </w:p>
    <w:p>
      <w:r>
        <w:t xml:space="preserve">Продолжительность программы в годах: 2 года Присваиваемая квалификация по завершению обучения: врач офтальмолог детский</w:t>
      </w:r>
    </w:p>
    <w:p>
      <w:r>
        <w:t xml:space="preserve">| № п/п | Наименование дисциплин (модулей) | Количество кредитов |</w:t>
      </w:r>
    </w:p>
    <w:p>
      <w:r>
        <w:t xml:space="preserve">|---|---|---|</w:t>
      </w:r>
    </w:p>
    <w:p>
      <w:r>
        <w:t xml:space="preserve">| 1 | Цикл профилирующих дисциплин | 138 |</w:t>
      </w:r>
    </w:p>
    <w:p>
      <w:r>
        <w:t xml:space="preserve">| 1) | Обязательный компонент | 134 |</w:t>
      </w:r>
    </w:p>
    <w:p>
      <w:r>
        <w:t xml:space="preserve">| Офтальмология амбулаторно-поликлиническая | 22 |  |</w:t>
      </w:r>
    </w:p>
    <w:p>
      <w:r>
        <w:t xml:space="preserve">| Модуль "Офтальмология в стационаре" | 94 |  |</w:t>
      </w:r>
    </w:p>
    <w:p>
      <w:r>
        <w:t xml:space="preserve">| Микрохирургия | 18 |  |</w:t>
      </w:r>
    </w:p>
    <w:p>
      <w:r>
        <w:t xml:space="preserve">| 2) | Компонент по выбору | 4 |</w:t>
      </w:r>
    </w:p>
    <w:p>
      <w:r>
        <w:t xml:space="preserve">| 2 | Итоговая аттестация | 2 |</w:t>
      </w:r>
    </w:p>
    <w:p>
      <w:r>
        <w:t xml:space="preserve">|  | Итого | 140 |</w:t>
      </w:r>
    </w:p>
    <w:p>
      <w:pPr>
        <w:pStyle w:val="Heading2"/>
      </w:pPr>
      <w:r>
        <w:t xml:space="preserve">Текст</w:t>
      </w:r>
    </w:p>
    <w:p>
      <w:r>
        <w:t xml:space="preserve">Содержание типовой учебной программы</w:t>
      </w:r>
    </w:p>
    <w:p>
      <w:r>
        <w:t xml:space="preserve">| № п/п | Перечень наиболее распространенных заболеваний и состояний, подлежащих диагностике и лечению |</w:t>
      </w:r>
    </w:p>
    <w:p>
      <w:r>
        <w:t xml:space="preserve">|---|---|</w:t>
      </w:r>
    </w:p>
    <w:p>
      <w:r>
        <w:t xml:space="preserve">| 1. | Аномалии развития органа зрения, врожденная патология |</w:t>
      </w:r>
    </w:p>
    <w:p>
      <w:r>
        <w:t xml:space="preserve">| 2. | Блефариты |</w:t>
      </w:r>
    </w:p>
    <w:p>
      <w:r>
        <w:t xml:space="preserve">| 3. | Халязион |</w:t>
      </w:r>
    </w:p>
    <w:p>
      <w:r>
        <w:t xml:space="preserve">| 4. | Ячмень |</w:t>
      </w:r>
    </w:p>
    <w:p>
      <w:r>
        <w:t xml:space="preserve">| 5. | Заворот, выворот век, трихиаз |</w:t>
      </w:r>
    </w:p>
    <w:p>
      <w:r>
        <w:t xml:space="preserve">| 6. | Конъюнктивиты |</w:t>
      </w:r>
    </w:p>
    <w:p>
      <w:r>
        <w:t xml:space="preserve">| 7. | Синдром сухого глаза |</w:t>
      </w:r>
    </w:p>
    <w:p>
      <w:r>
        <w:t xml:space="preserve">| 8. | Дакриоцистит хроническаий гнойный, новорожденных |</w:t>
      </w:r>
    </w:p>
    <w:p>
      <w:r>
        <w:t xml:space="preserve">| 9. | Дакриоаденит |</w:t>
      </w:r>
    </w:p>
    <w:p>
      <w:r>
        <w:t xml:space="preserve">| 10. | Аметропии: миопия, гиперметропия, астигматизм, пресбиопия |</w:t>
      </w:r>
    </w:p>
    <w:p>
      <w:r>
        <w:t xml:space="preserve">| 11. | Амблиопия |</w:t>
      </w:r>
    </w:p>
    <w:p>
      <w:r>
        <w:t xml:space="preserve">| 12. | Кератиты |</w:t>
      </w:r>
    </w:p>
    <w:p>
      <w:r>
        <w:t xml:space="preserve">| 13. | Язва роговицы |</w:t>
      </w:r>
    </w:p>
    <w:p>
      <w:r>
        <w:t xml:space="preserve">| 14. | Кератоконус |</w:t>
      </w:r>
    </w:p>
    <w:p>
      <w:r>
        <w:t xml:space="preserve">| 15. | Бельма |</w:t>
      </w:r>
    </w:p>
    <w:p>
      <w:r>
        <w:t xml:space="preserve">| 16. | Иридоциклит |</w:t>
      </w:r>
    </w:p>
    <w:p>
      <w:r>
        <w:t xml:space="preserve">| 17. | Хориоретинит |</w:t>
      </w:r>
    </w:p>
    <w:p>
      <w:r>
        <w:t xml:space="preserve">| 18. | Катаракта возрастная, осложненная, врожденная, вторичная |</w:t>
      </w:r>
    </w:p>
    <w:p>
      <w:r>
        <w:t xml:space="preserve">| 19. | Факоматозы |</w:t>
      </w:r>
    </w:p>
    <w:p>
      <w:r>
        <w:t xml:space="preserve">| 20. | Внутриглазная гипертензия |</w:t>
      </w:r>
    </w:p>
    <w:p>
      <w:r>
        <w:t xml:space="preserve">| 21. | Миопическая болезнь |</w:t>
      </w:r>
    </w:p>
    <w:p>
      <w:r>
        <w:t xml:space="preserve">| 22. | Периферическая хориоретинальная дистрофия |</w:t>
      </w:r>
    </w:p>
    <w:p>
      <w:r>
        <w:t xml:space="preserve">| 23. | Сосудистые заболевания глаз |</w:t>
      </w:r>
    </w:p>
    <w:p>
      <w:r>
        <w:t xml:space="preserve">| 24. | Диабетические поражения глаз |</w:t>
      </w:r>
    </w:p>
    <w:p>
      <w:r>
        <w:t xml:space="preserve">| 25. | Дистрофии сетчатки детского, юношеского и взрослого возраста |</w:t>
      </w:r>
    </w:p>
    <w:p>
      <w:r>
        <w:t xml:space="preserve">| 26. | Интрабульбарный, ретробульбарный неврит |</w:t>
      </w:r>
    </w:p>
    <w:p>
      <w:r>
        <w:t xml:space="preserve">| 27. | Атрофия зрительного нерва |</w:t>
      </w:r>
    </w:p>
    <w:p>
      <w:r>
        <w:t xml:space="preserve">| 28. | Застойный диск зрительного нерва |</w:t>
      </w:r>
    </w:p>
    <w:p>
      <w:r>
        <w:t xml:space="preserve">| 29. | Оптохиазмальный арахноидит |</w:t>
      </w:r>
    </w:p>
    <w:p>
      <w:r>
        <w:t xml:space="preserve">| 30. | Внутриглазные опухоли: меланома, ретинобластома |</w:t>
      </w:r>
    </w:p>
    <w:p>
      <w:r>
        <w:t xml:space="preserve">| 31. | Васкулиты |</w:t>
      </w:r>
    </w:p>
    <w:p>
      <w:r>
        <w:t xml:space="preserve">| 32. | Травмы придаточного аппарата глаза |</w:t>
      </w:r>
    </w:p>
    <w:p>
      <w:r>
        <w:t xml:space="preserve">| 33. | Травмы органа зрения: ранения, контузии, ожоги |</w:t>
      </w:r>
    </w:p>
    <w:p>
      <w:r>
        <w:t xml:space="preserve">| 34. | Отслойка сетчатки, пролиферативная витреоретинопатия |</w:t>
      </w:r>
    </w:p>
    <w:p>
      <w:r>
        <w:t xml:space="preserve">| 35. | Заболевания и опухоли орбиты |</w:t>
      </w:r>
    </w:p>
    <w:p>
      <w:r>
        <w:t xml:space="preserve">| 36. | Эндокринная офтальмопатия |</w:t>
      </w:r>
    </w:p>
    <w:p>
      <w:r>
        <w:t xml:space="preserve">| 37. | Косоглазие содружественное и несодружественное |</w:t>
      </w:r>
    </w:p>
    <w:p>
      <w:r>
        <w:t xml:space="preserve">| 38. | Блефароптоз |</w:t>
      </w:r>
    </w:p>
    <w:p>
      <w:r>
        <w:t xml:space="preserve">| 39. | Глаукома врожденная |</w:t>
      </w:r>
    </w:p>
    <w:p>
      <w:r>
        <w:t xml:space="preserve">| 40. | Глаукома юношеская |</w:t>
      </w:r>
    </w:p>
    <w:p>
      <w:r>
        <w:t xml:space="preserve">| 41. | Глаукома вторичная |</w:t>
      </w:r>
    </w:p>
    <w:p>
      <w:r>
        <w:t xml:space="preserve">| 42. | Ретинопатия недоношенных |</w:t>
      </w:r>
    </w:p>
    <w:p>
      <w:r>
        <w:t xml:space="preserve">| 43. | Поражение глаз при общих заболеваниях |</w:t>
      </w:r>
    </w:p>
    <w:p>
      <w:pPr>
        <w:pStyle w:val="Heading2"/>
      </w:pPr>
      <w:r>
        <w:t xml:space="preserve">Текст</w:t>
      </w:r>
    </w:p>
    <w:p>
      <w:r>
        <w:t xml:space="preserve">Практические навыки, манипуляции, процедуры</w:t>
      </w:r>
    </w:p>
    <w:p>
      <w:r>
        <w:t xml:space="preserve">| № п/п | Операция/процедура/техника | Количество навыков |</w:t>
      </w:r>
    </w:p>
    <w:p>
      <w:r>
        <w:t xml:space="preserve">|---|---|---|</w:t>
      </w:r>
    </w:p>
    <w:p>
      <w:r>
        <w:t xml:space="preserve">| 1. | Наружный осмотр с выворотом век | 300 |</w:t>
      </w:r>
    </w:p>
    <w:p>
      <w:r>
        <w:t xml:space="preserve">| 2. | Субконъюнктивальные инъекции | 100 |</w:t>
      </w:r>
    </w:p>
    <w:p>
      <w:r>
        <w:t xml:space="preserve">| 3. | Парабульбарные инъекции | 300 |</w:t>
      </w:r>
    </w:p>
    <w:p>
      <w:r>
        <w:t xml:space="preserve">| 4. | Закапывание капель в конъюнктивальный мешок | 300 |</w:t>
      </w:r>
    </w:p>
    <w:p>
      <w:r>
        <w:t xml:space="preserve">| 5. | Закладывание мазей за веки | 100 |</w:t>
      </w:r>
    </w:p>
    <w:p>
      <w:r>
        <w:t xml:space="preserve">| 6. | Массаж век | 40 |</w:t>
      </w:r>
    </w:p>
    <w:p>
      <w:r>
        <w:t xml:space="preserve">| 7. | Промывание слезных путей | 50 |</w:t>
      </w:r>
    </w:p>
    <w:p>
      <w:r>
        <w:t xml:space="preserve">| 8. | Скиаскопия, рефрактометрия | 50 |</w:t>
      </w:r>
    </w:p>
    <w:p>
      <w:r>
        <w:t xml:space="preserve">| 9. | Офтальмоскопия прямая и обратная | 100 |</w:t>
      </w:r>
    </w:p>
    <w:p>
      <w:r>
        <w:t xml:space="preserve">| 10. | Тонометрия бесконтактная и по Маклакову | 50 |</w:t>
      </w:r>
    </w:p>
    <w:p>
      <w:r>
        <w:t xml:space="preserve">| 11. | Циклоскопия | 30 |</w:t>
      </w:r>
    </w:p>
    <w:p>
      <w:r>
        <w:t xml:space="preserve">| 12. | Экзофтальмометрия | 5 |</w:t>
      </w:r>
    </w:p>
    <w:p>
      <w:r>
        <w:t xml:space="preserve">| 13. | Гониоскопия | 10 |</w:t>
      </w:r>
    </w:p>
    <w:p>
      <w:r>
        <w:t xml:space="preserve">| 14. | Определение угла косоглазия | 10 |</w:t>
      </w:r>
    </w:p>
    <w:p>
      <w:r>
        <w:t xml:space="preserve">| 15. | Овладение техникой проведения и интерпретации ультразвуковых методов исследований органа зрения | 10 |</w:t>
      </w:r>
    </w:p>
    <w:p>
      <w:r>
        <w:t xml:space="preserve">| 16. | Овладение техникой проведения и интерпретации оптической когерентной томографии переднего и заднего отрезка глазного яблока | 10 |</w:t>
      </w:r>
    </w:p>
    <w:p>
      <w:r>
        <w:t xml:space="preserve">| 17. | Овладение техникой проведения и интерпретации компьютерной периметрии | 10 |</w:t>
      </w:r>
    </w:p>
    <w:p>
      <w:r>
        <w:t xml:space="preserve">| 18. | Удаление инородных тел из конъюнктивы и роговицы | 50 |</w:t>
      </w:r>
    </w:p>
    <w:p>
      <w:r>
        <w:t xml:space="preserve">| 19. | Подбор очков простых и при астигматизме | 100 |</w:t>
      </w:r>
    </w:p>
    <w:p>
      <w:r>
        <w:t xml:space="preserve">| 20. | Вскрытие абсцесса век | 3 |</w:t>
      </w:r>
    </w:p>
    <w:p>
      <w:r>
        <w:t xml:space="preserve">| 21. | Ретробульбарные инъекции | 3 |</w:t>
      </w:r>
    </w:p>
    <w:p>
      <w:r>
        <w:t xml:space="preserve">| 22. | Удаление поверхностно расположенных доброкачественных опухолей конъюнктивы и век | 10 |</w:t>
      </w:r>
    </w:p>
    <w:p>
      <w:r>
        <w:t xml:space="preserve">| 23. | Удаление халазиона | 10 |</w:t>
      </w:r>
    </w:p>
    <w:p>
      <w:r>
        <w:t xml:space="preserve">| 24. | Снятие швов с кожи век, конъюнктивы и роговицы | 50 |</w:t>
      </w:r>
    </w:p>
    <w:p>
      <w:r>
        <w:t xml:space="preserve">| 25. | Первичная хирургическая обработка ранений век и конъюнктивы | 10 |</w:t>
      </w:r>
    </w:p>
    <w:p>
      <w:r>
        <w:t xml:space="preserve">| 26. | Первичная хирургическая обработка непроникающих ранений роговицы и склеры | 3 |</w:t>
      </w:r>
    </w:p>
    <w:p>
      <w:r>
        <w:t xml:space="preserve">| 27. | Зондирование слезных путей у детей | 5 |</w:t>
      </w:r>
    </w:p>
    <w:p>
      <w:r>
        <w:t xml:space="preserve">| 28. | Проведение отдельных этапов гипотензивных операций | 5 |</w:t>
      </w:r>
    </w:p>
    <w:p>
      <w:r>
        <w:t xml:space="preserve">| 29. | Проведение отдельных этапов операций по устранению косоглазия | 5 |</w:t>
      </w:r>
    </w:p>
    <w:p>
      <w:r>
        <w:t xml:space="preserve">| 30. | Проведение отдельных этапов энуклеации и эвисцерации | 3 |</w:t>
      </w:r>
    </w:p>
    <w:p>
      <w:r>
        <w:t xml:space="preserve">| 31. | Интепретация ренгенологических методов исследования в офтальмологии | 10 |</w:t>
      </w:r>
    </w:p>
    <w:p>
      <w:pPr>
        <w:pStyle w:val="Heading2"/>
      </w:pPr>
      <w:r>
        <w:t xml:space="preserve">Текст</w:t>
      </w:r>
    </w:p>
    <w:p>
      <w:r>
        <w:t xml:space="preserve">Продолжительность клинической практики, не менее месяцев (кредитов) В сельских организациях здравоохранения (не ниже ЦРБ, МРБ) - 2 (12) В городских организациях здравоохранения – 3 (18) В областных организациях здравоохранения – 3 (18) В республиканских организациях здравоохранения – 3 (18)</w:t>
      </w:r>
    </w:p>
    <w:p>
      <w:r>
        <w:t xml:space="preserve">|  | Приложение 17 к приказу |</w:t>
      </w:r>
    </w:p>
    <w:p>
      <w:r>
        <w:t xml:space="preserve">|---|---|</w:t>
      </w:r>
    </w:p>
    <w:p>
      <w:r>
        <w:t xml:space="preserve">|  | Приложение 35-1 к Типовой учебной программе послевузовского образования по медицинским и фармацевтическим специальностям |</w:t>
      </w:r>
    </w:p>
    <w:p>
      <w:pPr>
        <w:pStyle w:val="Heading2"/>
      </w:pPr>
      <w:r>
        <w:t xml:space="preserve">Глава Структура типовой учебной программы резидентуры по специальности "Пульмонология (детская)"</w:t>
      </w:r>
    </w:p>
    <w:p>
      <w:pPr>
        <w:pStyle w:val="Heading2"/>
      </w:pPr>
      <w:r>
        <w:t xml:space="preserve">Текст</w:t>
      </w:r>
    </w:p>
    <w:p>
      <w:r>
        <w:t xml:space="preserve">Продолжительность программы в годах: 2 года Присваиваемая квалификация по завершению обучения: врач пульмонолог детский</w:t>
      </w:r>
    </w:p>
    <w:p>
      <w:r>
        <w:t xml:space="preserve">| № п/п | Наименование дисциплин (модулей) | Количество кредитов |</w:t>
      </w:r>
    </w:p>
    <w:p>
      <w:r>
        <w:t xml:space="preserve">|---|---|---|</w:t>
      </w:r>
    </w:p>
    <w:p>
      <w:r>
        <w:t xml:space="preserve">| 1 | Цикл профилирующих дисциплин | 138 |</w:t>
      </w:r>
    </w:p>
    <w:p>
      <w:r>
        <w:t xml:space="preserve">| 1) | Обязательный компонент | 134 |</w:t>
      </w:r>
    </w:p>
    <w:p>
      <w:r>
        <w:t xml:space="preserve">| Детская пульмонология в стационаре | 70 |  |</w:t>
      </w:r>
    </w:p>
    <w:p>
      <w:r>
        <w:t xml:space="preserve">| Детская пульмонология амбулаторно-поликлиническая | 30 |  |</w:t>
      </w:r>
    </w:p>
    <w:p>
      <w:r>
        <w:t xml:space="preserve">| Неотложные состояния в детской пульмонологии | 8 |  |</w:t>
      </w:r>
    </w:p>
    <w:p>
      <w:r>
        <w:t xml:space="preserve">| Фтизиатрия детская | 20 |  |</w:t>
      </w:r>
    </w:p>
    <w:p>
      <w:r>
        <w:t xml:space="preserve">| Оториноларингология детская | 3 |  |</w:t>
      </w:r>
    </w:p>
    <w:p>
      <w:r>
        <w:t xml:space="preserve">| Онкология детская | 3 |  |</w:t>
      </w:r>
    </w:p>
    <w:p>
      <w:r>
        <w:t xml:space="preserve">| 2) | Компонент по выбору | 4 |</w:t>
      </w:r>
    </w:p>
    <w:p>
      <w:r>
        <w:t xml:space="preserve">| 2 | Итоговая аттестация | 2 |</w:t>
      </w:r>
    </w:p>
    <w:p>
      <w:r>
        <w:t xml:space="preserve">|  | Итого: | 140 |</w:t>
      </w:r>
    </w:p>
    <w:p>
      <w:pPr>
        <w:pStyle w:val="Heading2"/>
      </w:pPr>
      <w:r>
        <w:t xml:space="preserve">Текст</w:t>
      </w:r>
    </w:p>
    <w:p>
      <w:r>
        <w:t xml:space="preserve">Содержание типовой учебной программы</w:t>
      </w:r>
    </w:p>
    <w:p>
      <w:r>
        <w:t xml:space="preserve">| № п/п | Перечень наиболее распространенных заболеваний и состояний, подлежащих диагностике и лечению |</w:t>
      </w:r>
    </w:p>
    <w:p>
      <w:r>
        <w:t xml:space="preserve">|---|---|</w:t>
      </w:r>
    </w:p>
    <w:p>
      <w:r>
        <w:t xml:space="preserve">| 1. | Анатомо-физиологические и иммунологические особенности органов дыхания у детей и подростков, и их вклад в симптоматику бронхолегочной патологии |</w:t>
      </w:r>
    </w:p>
    <w:p>
      <w:r>
        <w:t xml:space="preserve">| 1.1 | Анатомо-физиологические особенности органов дыхания у детей. Эмбриогенез органов дыхания. Развитие органов дыхания у детей |</w:t>
      </w:r>
    </w:p>
    <w:p>
      <w:r>
        <w:t xml:space="preserve">| 1.2 | Клиническая физиология дыхания у детей. Патофизиологические механизмы дыхательной недостаточности при заболеваниях органов дыхания у детей |</w:t>
      </w:r>
    </w:p>
    <w:p>
      <w:r>
        <w:t xml:space="preserve">| 1.3 | Основные механизмы защиты легких от воздействия патологических факторов. Мукоциллиарный транспорт, сурфактант, неспецифические и специфические иммунологические механизмы защиты легких у детей |</w:t>
      </w:r>
    </w:p>
    <w:p>
      <w:r>
        <w:t xml:space="preserve">| 2. | Диагностика заболеваний органов дыхания у детей и подростков |</w:t>
      </w:r>
    </w:p>
    <w:p>
      <w:r>
        <w:t xml:space="preserve">| 2.1 | Семиотика и клинические синдромы при заболеваниях органов дыхания у детей |</w:t>
      </w:r>
    </w:p>
    <w:p>
      <w:r>
        <w:t xml:space="preserve">| 2.2 | Микробиологические и иммунологические методы исследования при заболеваниях органов дыхания у детей |</w:t>
      </w:r>
    </w:p>
    <w:p>
      <w:r>
        <w:t xml:space="preserve">| 2.3 | Функциональные методы исследования внешнего дыхания у детей. Спирометрия. Пикфлоуметрия. Бодиплетизмография. Диффузионный тест |</w:t>
      </w:r>
    </w:p>
    <w:p>
      <w:r>
        <w:t xml:space="preserve">| 2.4 | Лучевые методы диагностики заболеваний органов дыхания у детей. Рентгенография органов дыхания у детей. Бронхография. Компьютерная томография. Магнитно-резонансная томография. Ультразвуковое исследование |</w:t>
      </w:r>
    </w:p>
    <w:p>
      <w:r>
        <w:t xml:space="preserve">| 2.5 | Оценка эндобронхиальных изменений и цилиарной функции. Бронхоскопия. Оценка функции ресничек мерцательного эпителия |</w:t>
      </w:r>
    </w:p>
    <w:p>
      <w:r>
        <w:t xml:space="preserve">| 3. | Неонатальная пульмонология |</w:t>
      </w:r>
    </w:p>
    <w:p>
      <w:r>
        <w:t xml:space="preserve">| 3.1 | Респираторный дистресс-синдром новорожденных |</w:t>
      </w:r>
    </w:p>
    <w:p>
      <w:r>
        <w:t xml:space="preserve">| 3.2 | Интерстициальные заболевания легких новорожденных. Бронхолегочная дисплазия и ее осложнения |</w:t>
      </w:r>
    </w:p>
    <w:p>
      <w:r>
        <w:t xml:space="preserve">| 3.3 | Хронические обструктивные заболевания легких, как исходы РДС и БЛД острого бронхиолита |</w:t>
      </w:r>
    </w:p>
    <w:p>
      <w:r>
        <w:t xml:space="preserve">| 3.4 | Пневмонии у новорожденных |</w:t>
      </w:r>
    </w:p>
    <w:p>
      <w:r>
        <w:t xml:space="preserve">| 3.5 | Хронические обструктивные заболевания легких, как исходы РДС и БЛД острого бронхиолита |</w:t>
      </w:r>
    </w:p>
    <w:p>
      <w:r>
        <w:t xml:space="preserve">| 4. | Острые инфекционно-воспалительные заболевания бронхолегочной системы у детей и подростков |</w:t>
      </w:r>
    </w:p>
    <w:p>
      <w:r>
        <w:t xml:space="preserve">| 4.1 | Острые бронхиты. Обструктивные бронхиты. Бронхиолиты. Облитерирующий бронхиолит. |</w:t>
      </w:r>
    </w:p>
    <w:p>
      <w:r>
        <w:t xml:space="preserve">| 4.2 | Затяжной бактериальный бронхит. Рецидивирующий бронхит |</w:t>
      </w:r>
    </w:p>
    <w:p>
      <w:r>
        <w:t xml:space="preserve">| 4.3 | Пневмонии у детей. |</w:t>
      </w:r>
    </w:p>
    <w:p>
      <w:r>
        <w:t xml:space="preserve">| 5. | Заболевания плевры у детей и подростков |</w:t>
      </w:r>
    </w:p>
    <w:p>
      <w:r>
        <w:t xml:space="preserve">| 5.1 | Плевриты воспалительной природы |</w:t>
      </w:r>
    </w:p>
    <w:p>
      <w:r>
        <w:t xml:space="preserve">| 5.2 | Пиопневмоторакс. Эмпиема плевры. Гидроторакс. Хилоторакс. Гемоторакс. Пневмоторакс |</w:t>
      </w:r>
    </w:p>
    <w:p>
      <w:r>
        <w:t xml:space="preserve">| 6. | Аллергические заболевания легких у детей и подростков |</w:t>
      </w:r>
    </w:p>
    <w:p>
      <w:r>
        <w:t xml:space="preserve">| 6.1 | Аллергический ринит |</w:t>
      </w:r>
    </w:p>
    <w:p>
      <w:r>
        <w:t xml:space="preserve">| 6.2 | Бронхиальная астма у детей |</w:t>
      </w:r>
    </w:p>
    <w:p>
      <w:r>
        <w:t xml:space="preserve">| 6.3 | Гиперсенситивный пневмонит (экзогенный аллергический альвеолит) у детей |</w:t>
      </w:r>
    </w:p>
    <w:p>
      <w:r>
        <w:t xml:space="preserve">| 7. | Грибковые и паразитарные заболевания легких у детей и подростков |</w:t>
      </w:r>
    </w:p>
    <w:p>
      <w:r>
        <w:t xml:space="preserve">| 7.1 | Легочные микозы |</w:t>
      </w:r>
    </w:p>
    <w:p>
      <w:r>
        <w:t xml:space="preserve">| 7.2 | Паразитарные заболевания легких у детей |</w:t>
      </w:r>
    </w:p>
    <w:p>
      <w:r>
        <w:t xml:space="preserve">| 8. | Хронические воспалительные заболевания легких у детей и подростков |</w:t>
      </w:r>
    </w:p>
    <w:p>
      <w:r>
        <w:t xml:space="preserve">| 8.1 | Бронхоэктатическая болезнь у детей |</w:t>
      </w:r>
    </w:p>
    <w:p>
      <w:r>
        <w:t xml:space="preserve">| 8.2 | Хронический бронхит у детей |</w:t>
      </w:r>
    </w:p>
    <w:p>
      <w:r>
        <w:t xml:space="preserve">| 8.3 | Облитерирующий бронхиолит у детей |</w:t>
      </w:r>
    </w:p>
    <w:p>
      <w:r>
        <w:t xml:space="preserve">| 9. | Генетически детерминированные заболевания легких у детей |</w:t>
      </w:r>
    </w:p>
    <w:p>
      <w:r>
        <w:t xml:space="preserve">| 9.1 | Муковисцидоз у детей |</w:t>
      </w:r>
    </w:p>
    <w:p>
      <w:r>
        <w:t xml:space="preserve">| 9.2 | Первичная цилиарная дискинезия и синдром Картагенера |</w:t>
      </w:r>
    </w:p>
    <w:p>
      <w:r>
        <w:t xml:space="preserve">| 9.3 | Дефицит альфа1-антитрипсина |</w:t>
      </w:r>
    </w:p>
    <w:p>
      <w:r>
        <w:t xml:space="preserve">| 10. | Отдельные клинические формы интерстициальных болезней легких у детей и подростков |</w:t>
      </w:r>
    </w:p>
    <w:p>
      <w:r>
        <w:t xml:space="preserve">| 10.1 | Идиопатические интерстициальные пневмонии у детей |</w:t>
      </w:r>
    </w:p>
    <w:p>
      <w:r>
        <w:t xml:space="preserve">| 10.2 | Аллергический бронхолегочный аспергиллез |</w:t>
      </w:r>
    </w:p>
    <w:p>
      <w:r>
        <w:t xml:space="preserve">| 11. | Альвеолярный геморрагический синдром при интерстициальных болезнях легких у детей и подростков |</w:t>
      </w:r>
    </w:p>
    <w:p>
      <w:r>
        <w:t xml:space="preserve">| 11.1 | Синдром Гудпасчера. Идиопатический гемосидероз |</w:t>
      </w:r>
    </w:p>
    <w:p>
      <w:r>
        <w:t xml:space="preserve">| 11.2 | Системные васкулиты у детей. Гранулематоз Вегенера |</w:t>
      </w:r>
    </w:p>
    <w:p>
      <w:r>
        <w:t xml:space="preserve">| 11.3 | Системные болезни соединительной ткани. Системная красная волчанка |</w:t>
      </w:r>
    </w:p>
    <w:p>
      <w:r>
        <w:t xml:space="preserve">| 12. | Неотложные состояния в детской пульмонологии |</w:t>
      </w:r>
    </w:p>
    <w:p>
      <w:r>
        <w:t xml:space="preserve">| 12.1 | Дыхательная недостаточность у детей |</w:t>
      </w:r>
    </w:p>
    <w:p>
      <w:r>
        <w:t xml:space="preserve">| 12.2 | Инородные тела дыхательных путей |</w:t>
      </w:r>
    </w:p>
    <w:p>
      <w:r>
        <w:t xml:space="preserve">| 12.3 | Анафилактический шок |</w:t>
      </w:r>
    </w:p>
    <w:p>
      <w:r>
        <w:t xml:space="preserve">| 12.4 | Инфекционно-токсический шок |</w:t>
      </w:r>
    </w:p>
    <w:p>
      <w:r>
        <w:t xml:space="preserve">| 12.5 | Тяжелое обострение бронхиальной астмы |</w:t>
      </w:r>
    </w:p>
    <w:p>
      <w:r>
        <w:t xml:space="preserve">| 12.6 | Легочное кровотечение |</w:t>
      </w:r>
    </w:p>
    <w:p>
      <w:r>
        <w:t xml:space="preserve">| 13. | Принципы лечения заболеваний органов дыхания у детей и подростков |</w:t>
      </w:r>
    </w:p>
    <w:p>
      <w:r>
        <w:t xml:space="preserve">| 13.1 | Антибактериальная терапия в детской пульмонологии |</w:t>
      </w:r>
    </w:p>
    <w:p>
      <w:r>
        <w:t xml:space="preserve">| 13.2 | Терапия глюкокортикостероидами. Ингаляционные глюкокортикостероиды. Системные глюкокортикостероиды |</w:t>
      </w:r>
    </w:p>
    <w:p>
      <w:r>
        <w:t xml:space="preserve">| 13.3 | Бронхоспазмолитическая терапия |</w:t>
      </w:r>
    </w:p>
    <w:p>
      <w:r>
        <w:t xml:space="preserve">| 13.4 | Сурфактантзамещающие препараты |</w:t>
      </w:r>
    </w:p>
    <w:p>
      <w:r>
        <w:t xml:space="preserve">| 13.5 | Антилейкотриеновые препараты |</w:t>
      </w:r>
    </w:p>
    <w:p>
      <w:pPr>
        <w:pStyle w:val="Heading2"/>
      </w:pPr>
      <w:r>
        <w:t xml:space="preserve">Текст</w:t>
      </w:r>
    </w:p>
    <w:p>
      <w:r>
        <w:t xml:space="preserve">Практические навыки, манипуляции, процедуры</w:t>
      </w:r>
    </w:p>
    <w:p>
      <w:r>
        <w:t xml:space="preserve">| № п/п | Операция/процедура/техника | Количество навыков |</w:t>
      </w:r>
    </w:p>
    <w:p>
      <w:r>
        <w:t xml:space="preserve">|---|---|---|</w:t>
      </w:r>
    </w:p>
    <w:p>
      <w:r>
        <w:t xml:space="preserve">| Самостоятельно выполнять |  |  |</w:t>
      </w:r>
    </w:p>
    <w:p>
      <w:r>
        <w:t xml:space="preserve">| 1. | Проведение спирометрии | 70 |</w:t>
      </w:r>
    </w:p>
    <w:p>
      <w:r>
        <w:t xml:space="preserve">| 2. | Проведение пикфлоуметрии и пикфлоумониторинга | 100 |</w:t>
      </w:r>
    </w:p>
    <w:p>
      <w:r>
        <w:t xml:space="preserve">| 3. | Проведение пульсоксиметрии | 150 |</w:t>
      </w:r>
    </w:p>
    <w:p>
      <w:r>
        <w:t xml:space="preserve">| 4. | Проведение неинвазивной вентиляции легких, СРАР, BiPAP | 15 |</w:t>
      </w:r>
    </w:p>
    <w:p>
      <w:r>
        <w:t xml:space="preserve">| 5. | Применение электроаспиратора | 15 |</w:t>
      </w:r>
    </w:p>
    <w:p>
      <w:r>
        <w:t xml:space="preserve">| 6. | Подбор режима кислородотерапии и ее проведение (стационар/амбулаторно) | 50 |</w:t>
      </w:r>
    </w:p>
    <w:p>
      <w:r>
        <w:t xml:space="preserve">| 7. | Проведение ингаляций посредством различных ингаляционных устройств | 100 |</w:t>
      </w:r>
    </w:p>
    <w:p>
      <w:r>
        <w:t xml:space="preserve">| 8. | Проведение теста 6-минутной ходьбы | 20 |</w:t>
      </w:r>
    </w:p>
    <w:p>
      <w:r>
        <w:t xml:space="preserve">| 9. | Проведение образовательной работы с пациентами (тренинги, лекции, семинары,индивидуальное обучение и пр.) | 30 |</w:t>
      </w:r>
    </w:p>
    <w:p>
      <w:r>
        <w:t xml:space="preserve">| Обучение пациентов технике использования ингаляторов | 30 |  |</w:t>
      </w:r>
    </w:p>
    <w:p>
      <w:r>
        <w:t xml:space="preserve">| 10. | Диагностика и оказание неотложной помощи при жизнеугрожающих состояниях в пульмонологии (инфекционно-токсический шок, легочное кровотечение, пневмоторакс, тяжелое обострение бронхиальной астмы, острая дыхательная недостаточность, анафилактический шок) | 15 |</w:t>
      </w:r>
    </w:p>
    <w:p>
      <w:r>
        <w:t xml:space="preserve">| Выполнение под руководством |  |  |</w:t>
      </w:r>
    </w:p>
    <w:p>
      <w:r>
        <w:t xml:space="preserve">| 11. | Проведение плевральной пункции | 3 |</w:t>
      </w:r>
    </w:p>
    <w:p>
      <w:r>
        <w:t xml:space="preserve">| Интерпретация: |  |  |</w:t>
      </w:r>
    </w:p>
    <w:p>
      <w:r>
        <w:t xml:space="preserve">| 12. | Результатов спирометрии | 70 |</w:t>
      </w:r>
    </w:p>
    <w:p>
      <w:r>
        <w:t xml:space="preserve">| 13. | Результатов бодиплетизмографии | 5 |</w:t>
      </w:r>
    </w:p>
    <w:p>
      <w:r>
        <w:t xml:space="preserve">| 14. | Результатов пикфлоуметрии | 100 |</w:t>
      </w:r>
    </w:p>
    <w:p>
      <w:r>
        <w:t xml:space="preserve">| 15. | Результатов ультразвукового исследования органов дыхания | 30 |</w:t>
      </w:r>
    </w:p>
    <w:p>
      <w:r>
        <w:t xml:space="preserve">| 16. | Результатов ультразвукового исследования органов дыхания | 30 |</w:t>
      </w:r>
    </w:p>
    <w:p>
      <w:r>
        <w:t xml:space="preserve">| 17. | Результатов эхокардиографии с определением систолического давления в легочной артерии | 50 |</w:t>
      </w:r>
    </w:p>
    <w:p>
      <w:r>
        <w:t xml:space="preserve">| 18. | Результатов анализа газового состава артериальной крови | 20 |</w:t>
      </w:r>
    </w:p>
    <w:p>
      <w:r>
        <w:t xml:space="preserve">| 19. | Результатов теста 6-минутной ходьбы | 20 |</w:t>
      </w:r>
    </w:p>
    <w:p>
      <w:r>
        <w:t xml:space="preserve">| 20. | Результатов бронхоскопии | 30 |</w:t>
      </w:r>
    </w:p>
    <w:p>
      <w:r>
        <w:t xml:space="preserve">| 21. | Результатов общеклинических, биохимических, иммунологических и микробиологических исследований | 200 |</w:t>
      </w:r>
    </w:p>
    <w:p>
      <w:r>
        <w:t xml:space="preserve">| 22. | Результатов рентгенологических исследований, компьютерная томография / магнитно-резонансная томография органов грудной клетки | 100 |</w:t>
      </w:r>
    </w:p>
    <w:p>
      <w:r>
        <w:t xml:space="preserve">| 23. | Результатов цитологических и гистологических исследований при заболеваниях органов дыхания | 30 |</w:t>
      </w:r>
    </w:p>
    <w:p>
      <w:r>
        <w:t xml:space="preserve">| 24. | Результатов исследования диффузионной способности легких | 10 |</w:t>
      </w:r>
    </w:p>
    <w:p>
      <w:pPr>
        <w:pStyle w:val="Heading2"/>
      </w:pPr>
      <w:r>
        <w:t xml:space="preserve">Текст</w:t>
      </w:r>
    </w:p>
    <w:p>
      <w:r>
        <w:t xml:space="preserve">Продолжительность клинической практики, не менее месяцев (кредитов) В сельских организациях здравоохранения (не ниже ЦРБ, МРБ) – 2 (12) В городских организациях здравоохранения – 3 (18) В областных организациях здравоохранения – 3 (18) В республиканских организациях здравоохранения – 3 (18)</w:t>
      </w:r>
    </w:p>
    <w:p>
      <w:r>
        <w:t xml:space="preserve">|  | Приложение 18 к приказу |</w:t>
      </w:r>
    </w:p>
    <w:p>
      <w:r>
        <w:t xml:space="preserve">|---|---|</w:t>
      </w:r>
    </w:p>
    <w:p>
      <w:r>
        <w:t xml:space="preserve">|  | Приложение 37-1 к Типовой учебной программе послевузовского образования по медицинским и фармацевтическим специальностям |</w:t>
      </w:r>
    </w:p>
    <w:p>
      <w:pPr>
        <w:pStyle w:val="Heading2"/>
      </w:pPr>
      <w:r>
        <w:t xml:space="preserve">Глава Структура типовой учебной программы резидентуры по специальности "Ревматология (детская)"</w:t>
      </w:r>
    </w:p>
    <w:p>
      <w:pPr>
        <w:pStyle w:val="Heading2"/>
      </w:pPr>
      <w:r>
        <w:t xml:space="preserve">Текст</w:t>
      </w:r>
    </w:p>
    <w:p>
      <w:r>
        <w:t xml:space="preserve">Продолжительность программы в годах: 2 года Присваиваемая квалификация по завершению обучения: врач ревматолог детский</w:t>
      </w:r>
    </w:p>
    <w:p>
      <w:r>
        <w:t xml:space="preserve">| № п/п | Наименование дисциплин (модулей) | Количество кредитов |</w:t>
      </w:r>
    </w:p>
    <w:p>
      <w:r>
        <w:t xml:space="preserve">|---|---|---|</w:t>
      </w:r>
    </w:p>
    <w:p>
      <w:r>
        <w:t xml:space="preserve">| 1 | Цикл профилирующих дисциплин | 138 |</w:t>
      </w:r>
    </w:p>
    <w:p>
      <w:r>
        <w:t xml:space="preserve">| 1) | Обязательный компонент | 134 |</w:t>
      </w:r>
    </w:p>
    <w:p>
      <w:r>
        <w:t xml:space="preserve">| Ревматология детская амбулаторно-поликлиническая | 30 |  |</w:t>
      </w:r>
    </w:p>
    <w:p>
      <w:r>
        <w:t xml:space="preserve">| Модуль Ревматология детская в стационаре | 104 |  |</w:t>
      </w:r>
    </w:p>
    <w:p>
      <w:r>
        <w:t xml:space="preserve">| 2) | Компонент по выбору | 4 |</w:t>
      </w:r>
    </w:p>
    <w:p>
      <w:r>
        <w:t xml:space="preserve">| 2 | Итоговая аттестация | 2 |</w:t>
      </w:r>
    </w:p>
    <w:p>
      <w:r>
        <w:t xml:space="preserve">|  | Итого: | 140 |</w:t>
      </w:r>
    </w:p>
    <w:p>
      <w:pPr>
        <w:pStyle w:val="Heading2"/>
      </w:pPr>
      <w:r>
        <w:t xml:space="preserve">Текст</w:t>
      </w:r>
    </w:p>
    <w:p>
      <w:r>
        <w:t xml:space="preserve">Содержание типовой учебной программы</w:t>
      </w:r>
    </w:p>
    <w:p>
      <w:r>
        <w:t xml:space="preserve">| № п/п | Перечень наиболее распространенных заболеваний и состояний, подлежащих диагностике и лечению |</w:t>
      </w:r>
    </w:p>
    <w:p>
      <w:r>
        <w:t xml:space="preserve">|---|---|</w:t>
      </w:r>
    </w:p>
    <w:p>
      <w:r>
        <w:t xml:space="preserve">| 1. | Острая ревматическая лихорадка. Ревматическая хорея. Ревматические пороки сердца у детей. Инфекционные эндокардиты |</w:t>
      </w:r>
    </w:p>
    <w:p>
      <w:r>
        <w:t xml:space="preserve">| 2. | Системные заболевания соединительной ткани. Системная красная волчанка. Ювенильная склеродермия. Идиопатические воспалительные миопатии. Ювенильный дерматомиозит. Синдром и болезнь Шегрена. Антифосфолипидный синдром |</w:t>
      </w:r>
    </w:p>
    <w:p>
      <w:r>
        <w:t xml:space="preserve">| 3. | Системные васкулиты: узелковый полиартериит, гранулематоз с полиангиитом (болезнь Вегенера), гигантоклеточный артериит, неспецифический аортоартериит (болезнь Такаясу), эозинофильный гранулематоз с полиангиитом (синдром Черджа-Стросса), микроскопический полиангиит, болезнь Бехчета, слизисто-кожно-железистый синдром (болезнь Кавасаки), синдром Гудпасчера, криоглобулинемический васкулит, геморрагический васкулит (IgA васкулит) |</w:t>
      </w:r>
    </w:p>
    <w:p>
      <w:r>
        <w:t xml:space="preserve">| 4. | Перекрестный (overlap) синдром. Смешанные заболевания соединительной ткани |</w:t>
      </w:r>
    </w:p>
    <w:p>
      <w:r>
        <w:t xml:space="preserve">| 5. | Артриты, связанные с инфекциями. Постстрептококковый артрит. Артриты при воспалительных заболеваниях кишечника (неспецифический язвенный колит, болезнь Крона) и урогенитальных инфекциях |</w:t>
      </w:r>
    </w:p>
    <w:p>
      <w:r>
        <w:t xml:space="preserve">| 6. | Ювенильный идиопатический артрит |</w:t>
      </w:r>
    </w:p>
    <w:p>
      <w:r>
        <w:t xml:space="preserve">| 7. | Ювенильный спондилоартрит |</w:t>
      </w:r>
    </w:p>
    <w:p>
      <w:r>
        <w:t xml:space="preserve">| 8. | Наследственные коллагенопатии. Синдром Эллерса-Данлоса. Синдром Марфана |</w:t>
      </w:r>
    </w:p>
    <w:p>
      <w:r>
        <w:t xml:space="preserve">| 9. | Ревматические проявления при других заболеваниях (эндокринные, онкогематологические, инфекционные, метаболические и др.) |</w:t>
      </w:r>
    </w:p>
    <w:p>
      <w:r>
        <w:t xml:space="preserve">| 10. | Артропатии при врожденных заболеваниях опорно-двигательного аппарата. Остеодисплазии. Остеохондропатии |</w:t>
      </w:r>
    </w:p>
    <w:p>
      <w:r>
        <w:t xml:space="preserve">| 11. | Остеопороз |</w:t>
      </w:r>
    </w:p>
    <w:p>
      <w:r>
        <w:t xml:space="preserve">| 12. | Панникулиты. Узловатая эритема |</w:t>
      </w:r>
    </w:p>
    <w:p>
      <w:r>
        <w:t xml:space="preserve">| 13. | Аутовоспалительные синдромы |</w:t>
      </w:r>
    </w:p>
    <w:p>
      <w:pPr>
        <w:pStyle w:val="Heading2"/>
      </w:pPr>
      <w:r>
        <w:t xml:space="preserve">Текст</w:t>
      </w:r>
    </w:p>
    <w:p>
      <w:r>
        <w:t xml:space="preserve">Практические навыки, манипуляции, процедуры</w:t>
      </w:r>
    </w:p>
    <w:p>
      <w:r>
        <w:t xml:space="preserve">| № п/п | Операция/процедура/техника | Количество навыков |</w:t>
      </w:r>
    </w:p>
    <w:p>
      <w:r>
        <w:t xml:space="preserve">|---|---|---|</w:t>
      </w:r>
    </w:p>
    <w:p>
      <w:r>
        <w:t xml:space="preserve">| 1. | Физикальное исследование функции суставов, проведение тестов, интерпретация функциональных индексов | 200 |</w:t>
      </w:r>
    </w:p>
    <w:p>
      <w:r>
        <w:t xml:space="preserve">| 2. | Оценка состояния периферических сосудов | 100 |</w:t>
      </w:r>
    </w:p>
    <w:p>
      <w:r>
        <w:t xml:space="preserve">| 3. | Проведение и анализ электрокардиографии по стандартным и дополнительным отведениям | 50 |</w:t>
      </w:r>
    </w:p>
    <w:p>
      <w:r>
        <w:t xml:space="preserve">| 4. | Проведение реанимационных мероприятий: сердечно-легочная реанимация (BLS) (симуляционные технологии). | 10 |</w:t>
      </w:r>
    </w:p>
    <w:p>
      <w:r>
        <w:t xml:space="preserve">| 5. | Определение группы крови, резус фактора, пробы на совместимость крови донора и реципиента (под контролем наставника) | 10 |</w:t>
      </w:r>
    </w:p>
    <w:p>
      <w:r>
        <w:t xml:space="preserve">| 6. | Проведение биологической пробы, индивидуальной предтрансфузионной пробы (под контролем наставника) | 10 |</w:t>
      </w:r>
    </w:p>
    <w:p>
      <w:r>
        <w:t xml:space="preserve">| 7. | Проведение гемокомпонентной и инфузионно-трансфузионной терапии (под контролем наставника) | 10 |</w:t>
      </w:r>
    </w:p>
    <w:p>
      <w:r>
        <w:t xml:space="preserve">| 8. | Проведение внутривенных инфузий, подкожных инъекций генно-инженерных биологических препаратов (под контролем наставника) | 30 |</w:t>
      </w:r>
    </w:p>
    <w:p>
      <w:r>
        <w:t xml:space="preserve">| 9. | Проведение пункции суставов с диагностической и лечебной целью (эвакуация, введение лекарственных препаратов) (под контролем наставника) | 15 |</w:t>
      </w:r>
    </w:p>
    <w:p>
      <w:r>
        <w:t xml:space="preserve">| Интерпретация |  |  |</w:t>
      </w:r>
    </w:p>
    <w:p>
      <w:r>
        <w:t xml:space="preserve">| 10. | Результата исследования синовиальной жидкости | 15 |</w:t>
      </w:r>
    </w:p>
    <w:p>
      <w:r>
        <w:t xml:space="preserve">| 11. | Результатов эхокардиографии. | 20 |</w:t>
      </w:r>
    </w:p>
    <w:p>
      <w:r>
        <w:t xml:space="preserve">| 12. | Результатов ультразвуковой допплерографии периферических сосудов | 20 |</w:t>
      </w:r>
    </w:p>
    <w:p>
      <w:r>
        <w:t xml:space="preserve">| 13. | Результатов ультразвукового исследования суставов | 30 |</w:t>
      </w:r>
    </w:p>
    <w:p>
      <w:r>
        <w:t xml:space="preserve">| 14. | Результатов рентгенографии, магнитнорезонансной томографии, компьютерной томографии суставов и аксиального скелета, денситометрии | 50 |</w:t>
      </w:r>
    </w:p>
    <w:p>
      <w:r>
        <w:t xml:space="preserve">| 15. | Результатов электромиографии | 5 |</w:t>
      </w:r>
    </w:p>
    <w:p>
      <w:r>
        <w:t xml:space="preserve">| 16. | Результатов иммунологического исследования органоспецифических аутоантител | 100 |</w:t>
      </w:r>
    </w:p>
    <w:p>
      <w:r>
        <w:t xml:space="preserve">| 17. | Результатов морфологического исследования биоптата кожно-мышечного лоскута | 5 |</w:t>
      </w:r>
    </w:p>
    <w:p>
      <w:r>
        <w:t xml:space="preserve">| 18. | Физикальное исследование функции суставов, проведение тестов, интерпретация функциональных индексов | 200 |</w:t>
      </w:r>
    </w:p>
    <w:p>
      <w:r>
        <w:t xml:space="preserve">| 19. | Оценка состояния периферических сосудов | 100 |</w:t>
      </w:r>
    </w:p>
    <w:p>
      <w:pPr>
        <w:pStyle w:val="Heading2"/>
      </w:pPr>
      <w:r>
        <w:t xml:space="preserve">Текст</w:t>
      </w:r>
    </w:p>
    <w:p>
      <w:r>
        <w:t xml:space="preserve">Продолжительность клинической практики врача-резидента в разрезе медицинских организаций В сельских организациях здравоохранения (не ниже ЦРБ, МРБ) – 2 (12) В городских организациях здравоохранения – 2 (12) В областных организациях здравоохранения – 3 (18) В республиканских организациях здравоохранения – 3 (18)</w:t>
      </w:r>
    </w:p>
    <w:p>
      <w:r>
        <w:t xml:space="preserve">|  | Приложение 19 к приказу |</w:t>
      </w:r>
    </w:p>
    <w:p>
      <w:r>
        <w:t xml:space="preserve">|---|---|</w:t>
      </w:r>
    </w:p>
    <w:p>
      <w:r>
        <w:t xml:space="preserve">|  | Приложение 42-1 к Типовой учебной программе послевузовского образования по медицинским и фармацевтическим специальностям |</w:t>
      </w:r>
    </w:p>
    <w:p>
      <w:pPr>
        <w:pStyle w:val="Heading2"/>
      </w:pPr>
      <w:r>
        <w:t xml:space="preserve">Глава Структура типовой учебной программы резидентуры по специальности "Травматология-ортопедия (детская)"</w:t>
      </w:r>
    </w:p>
    <w:p>
      <w:pPr>
        <w:pStyle w:val="Heading2"/>
      </w:pPr>
      <w:r>
        <w:t xml:space="preserve">Текст</w:t>
      </w:r>
    </w:p>
    <w:p>
      <w:r>
        <w:t xml:space="preserve">Продолжительность программы в годах: 2 года Присваиваемая квалификация по завершению обучения: врач травматолог-ортопед детский</w:t>
      </w:r>
    </w:p>
    <w:p>
      <w:r>
        <w:t xml:space="preserve">| № п/п | Наименование дисциплин (модулей) | Количество кредитов |</w:t>
      </w:r>
    </w:p>
    <w:p>
      <w:r>
        <w:t xml:space="preserve">|---|---|---|</w:t>
      </w:r>
    </w:p>
    <w:p>
      <w:r>
        <w:t xml:space="preserve">| 1 | Цикл профилирующих дисциплин | 138 |</w:t>
      </w:r>
    </w:p>
    <w:p>
      <w:r>
        <w:t xml:space="preserve">| 1) | Обязательный компонент | 134 |</w:t>
      </w:r>
    </w:p>
    <w:p>
      <w:r>
        <w:t xml:space="preserve">| Травматология в стационаре детская | 50 |  |</w:t>
      </w:r>
    </w:p>
    <w:p>
      <w:r>
        <w:t xml:space="preserve">| Ортопедия в стационаре детская | 40 |  |</w:t>
      </w:r>
    </w:p>
    <w:p>
      <w:r>
        <w:t xml:space="preserve">| Травматология амбулаторно-поликлиническая детская | 20 |  |</w:t>
      </w:r>
    </w:p>
    <w:p>
      <w:r>
        <w:t xml:space="preserve">| Ортопедия амбулаторно-поликлиническая детская | 24 |  |</w:t>
      </w:r>
    </w:p>
    <w:p>
      <w:r>
        <w:t xml:space="preserve">| 2) | Компонент по выбору | 4 |</w:t>
      </w:r>
    </w:p>
    <w:p>
      <w:r>
        <w:t xml:space="preserve">| 2 | Итоговая аттестация | 2 |</w:t>
      </w:r>
    </w:p>
    <w:p>
      <w:r>
        <w:t xml:space="preserve">|  | Итого: | 140 |</w:t>
      </w:r>
    </w:p>
    <w:p>
      <w:pPr>
        <w:pStyle w:val="Heading2"/>
      </w:pPr>
      <w:r>
        <w:t xml:space="preserve">Текст</w:t>
      </w:r>
    </w:p>
    <w:p>
      <w:r>
        <w:t xml:space="preserve">Содержание типовой учебной программы</w:t>
      </w:r>
    </w:p>
    <w:p>
      <w:r>
        <w:t xml:space="preserve">| № п/п | Перечень наиболее распространенных заболеваний и состояний, подлежащих диагностике и лечению |</w:t>
      </w:r>
    </w:p>
    <w:p>
      <w:r>
        <w:t xml:space="preserve">|---|---|</w:t>
      </w:r>
    </w:p>
    <w:p>
      <w:r>
        <w:t xml:space="preserve">| 1. | Анатомо-физиологические особенности опорно-двигательного аппарата у детей |</w:t>
      </w:r>
    </w:p>
    <w:p>
      <w:r>
        <w:t xml:space="preserve">| 2. | Регенерация костной ткани |</w:t>
      </w:r>
    </w:p>
    <w:p>
      <w:r>
        <w:t xml:space="preserve">| 3. | Нарушения консолидации переломов (Замедленная консолидация, ложные суставы) |</w:t>
      </w:r>
    </w:p>
    <w:p>
      <w:r>
        <w:t xml:space="preserve">| 4. | Ампутации (виды, показания). Протезирование |</w:t>
      </w:r>
    </w:p>
    <w:p>
      <w:r>
        <w:t xml:space="preserve">| 5. | Реабилитация в травматологии и ортопедии |</w:t>
      </w:r>
    </w:p>
    <w:p>
      <w:r>
        <w:t xml:space="preserve">| 6. | Травматические вывихи |</w:t>
      </w:r>
    </w:p>
    <w:p>
      <w:r>
        <w:t xml:space="preserve">| 7. | Повреждения сухожилий |</w:t>
      </w:r>
    </w:p>
    <w:p>
      <w:r>
        <w:t xml:space="preserve">| 8. | Повреждения мышц |</w:t>
      </w:r>
    </w:p>
    <w:p>
      <w:r>
        <w:t xml:space="preserve">| 9 | Повреждения позвоночника |</w:t>
      </w:r>
    </w:p>
    <w:p>
      <w:r>
        <w:t xml:space="preserve">| 10. | Повреждение костей таза |</w:t>
      </w:r>
    </w:p>
    <w:p>
      <w:r>
        <w:t xml:space="preserve">| 11. | Повреждения надплечья |</w:t>
      </w:r>
    </w:p>
    <w:p>
      <w:r>
        <w:t xml:space="preserve">| 12. | Повреждения плеча |</w:t>
      </w:r>
    </w:p>
    <w:p>
      <w:r>
        <w:t xml:space="preserve">| 13. | Повреждение предплечья |</w:t>
      </w:r>
    </w:p>
    <w:p>
      <w:r>
        <w:t xml:space="preserve">| 14. | Переломы и вывихи костей кисти |</w:t>
      </w:r>
    </w:p>
    <w:p>
      <w:r>
        <w:t xml:space="preserve">| 15. | Повреждения бедра |</w:t>
      </w:r>
    </w:p>
    <w:p>
      <w:r>
        <w:t xml:space="preserve">| 16. | Повреждения коленного сустава |</w:t>
      </w:r>
    </w:p>
    <w:p>
      <w:r>
        <w:t xml:space="preserve">| 17. | Повреждения голени |</w:t>
      </w:r>
    </w:p>
    <w:p>
      <w:r>
        <w:t xml:space="preserve">| 18. | Переломы и вывихи костей стопы |</w:t>
      </w:r>
    </w:p>
    <w:p>
      <w:r>
        <w:t xml:space="preserve">| 19. | Открытые повреждения костей и суставов |</w:t>
      </w:r>
    </w:p>
    <w:p>
      <w:r>
        <w:t xml:space="preserve">| 20. | Травмы новорожденных (родовые) |</w:t>
      </w:r>
    </w:p>
    <w:p>
      <w:r>
        <w:t xml:space="preserve">| 21. | Политравма |</w:t>
      </w:r>
    </w:p>
    <w:p>
      <w:r>
        <w:t xml:space="preserve">| 22. | Термическая травма, отморожение, электротравма |</w:t>
      </w:r>
    </w:p>
    <w:p>
      <w:r>
        <w:t xml:space="preserve">| 23. | Осложнения повреждений опорно-двигательного аппарата (травматический шок, повреждения периферических нервов, тромбоэмболия, жировая эмболия, острая почечная недостаточность) |</w:t>
      </w:r>
    </w:p>
    <w:p>
      <w:r>
        <w:t xml:space="preserve">| 24. | Посттравматический остеомиелит, металлоз |</w:t>
      </w:r>
    </w:p>
    <w:p>
      <w:r>
        <w:t xml:space="preserve">| 25. | Системные заболевания скелета |</w:t>
      </w:r>
    </w:p>
    <w:p>
      <w:r>
        <w:t xml:space="preserve">| 26. | Орфанные заболевания |</w:t>
      </w:r>
    </w:p>
    <w:p>
      <w:r>
        <w:t xml:space="preserve">| 27. | Доброкачественные опухоли костей и опухолеподобные заболевания |</w:t>
      </w:r>
    </w:p>
    <w:p>
      <w:r>
        <w:t xml:space="preserve">| 28. | Остеохондропатии |</w:t>
      </w:r>
    </w:p>
    <w:p>
      <w:r>
        <w:t xml:space="preserve">| 29. | Артрозы суставов конечностей |</w:t>
      </w:r>
    </w:p>
    <w:p>
      <w:r>
        <w:t xml:space="preserve">| 30. | Деформации позвоночника |</w:t>
      </w:r>
    </w:p>
    <w:p>
      <w:r>
        <w:t xml:space="preserve">| 31. | Деформации шеи и грудной клетки |</w:t>
      </w:r>
    </w:p>
    <w:p>
      <w:r>
        <w:t xml:space="preserve">| 32. | Деформации и укорочение конечностей |</w:t>
      </w:r>
    </w:p>
    <w:p>
      <w:r>
        <w:t xml:space="preserve">| 33. | Врожденный вывих, подвывих бедра, дисплазия тазобедренных суставов |</w:t>
      </w:r>
    </w:p>
    <w:p>
      <w:r>
        <w:t xml:space="preserve">| 34. | Врожденная косолапость |</w:t>
      </w:r>
    </w:p>
    <w:p>
      <w:r>
        <w:t xml:space="preserve">| 35. | Врожденная мышечная кривошея |</w:t>
      </w:r>
    </w:p>
    <w:p>
      <w:r>
        <w:t xml:space="preserve">| 36. | Врожденный множественный артрогрипоз |</w:t>
      </w:r>
    </w:p>
    <w:p>
      <w:r>
        <w:t xml:space="preserve">| 37. | Незавершенный остеогенез |</w:t>
      </w:r>
    </w:p>
    <w:p>
      <w:r>
        <w:t xml:space="preserve">| 38. | Остеоходродисплазии |</w:t>
      </w:r>
    </w:p>
    <w:p>
      <w:r>
        <w:t xml:space="preserve">| 39. | Последствия травм, остеомиелита и других заболеваний. |</w:t>
      </w:r>
    </w:p>
    <w:p>
      <w:r>
        <w:t xml:space="preserve">| 40. | Рентгенография, УЗИ, КТ, МРТ костно-суставной системы детского возраста |</w:t>
      </w:r>
    </w:p>
    <w:p>
      <w:r>
        <w:t xml:space="preserve">| 41. | Внутрисуставные повреждения |</w:t>
      </w:r>
    </w:p>
    <w:p>
      <w:r>
        <w:t xml:space="preserve">| 42. | Синдактелии, полидактелии, брахидактелии |</w:t>
      </w:r>
    </w:p>
    <w:p>
      <w:pPr>
        <w:pStyle w:val="Heading2"/>
      </w:pPr>
      <w:r>
        <w:t xml:space="preserve">Текст</w:t>
      </w:r>
    </w:p>
    <w:p>
      <w:r>
        <w:t xml:space="preserve">Практические навыки, манипуляции, процедуры</w:t>
      </w:r>
    </w:p>
    <w:p>
      <w:r>
        <w:t xml:space="preserve">| № п/п | Операция/процедура/техника | Количество навыков |</w:t>
      </w:r>
    </w:p>
    <w:p>
      <w:r>
        <w:t xml:space="preserve">|---|---|---|</w:t>
      </w:r>
    </w:p>
    <w:p>
      <w:r>
        <w:t xml:space="preserve">| 1. | Сбор анамнеза у ребенка с учетом возраста | 50 |</w:t>
      </w:r>
    </w:p>
    <w:p>
      <w:r>
        <w:t xml:space="preserve">| 2. | Обследование больных с повреждением головы, грудной клетки, брюшной полости и опорно-двигательного аппарата | 40 |</w:t>
      </w:r>
    </w:p>
    <w:p>
      <w:r>
        <w:t xml:space="preserve">| 3. | Обследование пациента с ортопедической патологией | 40 |</w:t>
      </w:r>
    </w:p>
    <w:p>
      <w:r>
        <w:t xml:space="preserve">| 4. | Сердечно-легочная реанимация или принципы BLS, ATLS (основные жизнеспасающие процедуры) | 5 |</w:t>
      </w:r>
    </w:p>
    <w:p>
      <w:r>
        <w:t xml:space="preserve">| 5. | Профилактика и лечение инфекционных осложнений | 10 |</w:t>
      </w:r>
    </w:p>
    <w:p>
      <w:r>
        <w:t xml:space="preserve">| 6. | Обезболивание переломов, блокады, репозиции костей | 20 |</w:t>
      </w:r>
    </w:p>
    <w:p>
      <w:r>
        <w:t xml:space="preserve">| 7. | Наложение гипсовых повязок |  |</w:t>
      </w:r>
    </w:p>
    <w:p>
      <w:r>
        <w:t xml:space="preserve">| 8. | Наложение скелетного вытяжения | 20 |</w:t>
      </w:r>
    </w:p>
    <w:p>
      <w:r>
        <w:t xml:space="preserve">| 9. | Наложение аппарата внешней фиксации при переломах бедра, голени, плеча, предплечья | 5 |</w:t>
      </w:r>
    </w:p>
    <w:p>
      <w:r>
        <w:t xml:space="preserve">| 10. | Пункция суставов и внутрисуставные инъекции | 30 |</w:t>
      </w:r>
    </w:p>
    <w:p>
      <w:r>
        <w:t xml:space="preserve">| 11. | Вправление вывихов суставов | 20 |</w:t>
      </w:r>
    </w:p>
    <w:p>
      <w:r>
        <w:t xml:space="preserve">| 12. | Первичная хирургическая обработка открытого перелома, раны | 20 |</w:t>
      </w:r>
    </w:p>
    <w:p>
      <w:r>
        <w:t xml:space="preserve">| 13. | Ампутация | 2 |</w:t>
      </w:r>
    </w:p>
    <w:p>
      <w:r>
        <w:t xml:space="preserve">| 14. | Коррегирующие остеотомии таза (ассистенция) | 1 |</w:t>
      </w:r>
    </w:p>
    <w:p>
      <w:r>
        <w:t xml:space="preserve">| 15. | Артроскопия суставов | 5 |</w:t>
      </w:r>
    </w:p>
    <w:p>
      <w:r>
        <w:t xml:space="preserve">| 16. | Резекция доброкачественной опухоли мягкой ткани | 5 |</w:t>
      </w:r>
    </w:p>
    <w:p>
      <w:r>
        <w:t xml:space="preserve">| 17. | Резекция доброкачественной опухоли костной ткани | 3 |</w:t>
      </w:r>
    </w:p>
    <w:p>
      <w:r>
        <w:t xml:space="preserve">| 18. | Консервативное лечение переломов верхних и нижних конечностей | 30 |</w:t>
      </w:r>
    </w:p>
    <w:p>
      <w:r>
        <w:t xml:space="preserve">| 19. | Закрытая репозиция | 20 |</w:t>
      </w:r>
    </w:p>
    <w:p>
      <w:r>
        <w:t xml:space="preserve">| 20. | Накостный остеосинтез трубчатых костей | 10 |</w:t>
      </w:r>
    </w:p>
    <w:p>
      <w:r>
        <w:t xml:space="preserve">| 21. | Внутрикостный интрамедуллярный остеосинтез трубчатых костей | 10 |</w:t>
      </w:r>
    </w:p>
    <w:p>
      <w:r>
        <w:t xml:space="preserve">| 22. | Остеосинтез ключицы | 5 |</w:t>
      </w:r>
    </w:p>
    <w:p>
      <w:r>
        <w:t xml:space="preserve">| 23. | Остеосинтез переломов костей запястья и кисти | 2 |</w:t>
      </w:r>
    </w:p>
    <w:p>
      <w:r>
        <w:t xml:space="preserve">| 24. | Остеосинтез локтевого отростка | 2 |</w:t>
      </w:r>
    </w:p>
    <w:p>
      <w:r>
        <w:t xml:space="preserve">| 25. | Остеосинтез лодыжек | 10 |</w:t>
      </w:r>
    </w:p>
    <w:p>
      <w:r>
        <w:t xml:space="preserve">| 26. | Остеосинтез костей стопы | 2 |</w:t>
      </w:r>
    </w:p>
    <w:p>
      <w:r>
        <w:t xml:space="preserve">| 27. | Остеосинтез при переломах дистального отдела плеча | 5 |</w:t>
      </w:r>
    </w:p>
    <w:p>
      <w:r>
        <w:t xml:space="preserve">| 28. | Остеосинтез плюсневых костей и пальцев стопы | 10 |</w:t>
      </w:r>
    </w:p>
    <w:p>
      <w:r>
        <w:t xml:space="preserve">| 29. | Открытое вправление вывихов | 5 |</w:t>
      </w:r>
    </w:p>
    <w:p>
      <w:r>
        <w:t xml:space="preserve">| 30. | Накладывание бандажей | 15 |</w:t>
      </w:r>
    </w:p>
    <w:p>
      <w:r>
        <w:t xml:space="preserve">| 31. | Лечение компартмент синдрома | 5 |</w:t>
      </w:r>
    </w:p>
    <w:p>
      <w:r>
        <w:t xml:space="preserve">| 32. | Профилактика и лечение постравматических инфекционных осложнений | 10 |</w:t>
      </w:r>
    </w:p>
    <w:p>
      <w:r>
        <w:t xml:space="preserve">| 33. | Хирургическая обработка травматических и послеоперационных ран | 10 |</w:t>
      </w:r>
    </w:p>
    <w:p>
      <w:r>
        <w:t xml:space="preserve">| 34. | Интерпретация данных лабораторно-инструментальных обследований | 5 |</w:t>
      </w:r>
    </w:p>
    <w:p>
      <w:r>
        <w:t xml:space="preserve">| 35. | Аутодермопластика кожи | 10 |</w:t>
      </w:r>
    </w:p>
    <w:p>
      <w:r>
        <w:t xml:space="preserve">| 36. | Профилактика и лечение постравматических инфекционных осложнений | 10 |</w:t>
      </w:r>
    </w:p>
    <w:p>
      <w:pPr>
        <w:pStyle w:val="Heading2"/>
      </w:pPr>
      <w:r>
        <w:t xml:space="preserve">Текст</w:t>
      </w:r>
    </w:p>
    <w:p>
      <w:r>
        <w:t xml:space="preserve">Продолжительность клинической практики врача-резидента в разрезе медицинских организаций В сельских организациях здравоохранения (не ниже ЦРБ, МРБ) – 3 (18) В городских организациях здравоохранения – 3 (18) В областных организациях здравоохранения – 3 (18) В республиканских организациях здравоохранения – 3 (18)</w:t>
      </w:r>
    </w:p>
    <w:p>
      <w:r>
        <w:t xml:space="preserve">|  | Приложение 20 к приказу |</w:t>
      </w:r>
    </w:p>
    <w:p>
      <w:r>
        <w:t xml:space="preserve">|---|---|</w:t>
      </w:r>
    </w:p>
    <w:p>
      <w:r>
        <w:t xml:space="preserve">|  | Приложение 48-1 к Типовой учебной программе послевузовского образования по медицинским и фармацевтическим специальностям |</w:t>
      </w:r>
    </w:p>
    <w:p>
      <w:pPr>
        <w:pStyle w:val="Heading2"/>
      </w:pPr>
      <w:r>
        <w:t xml:space="preserve">Глава Структура типовой учебной программы резидентуры по специальности "Эндокринология (детская)"</w:t>
      </w:r>
    </w:p>
    <w:p>
      <w:pPr>
        <w:pStyle w:val="Heading2"/>
      </w:pPr>
      <w:r>
        <w:t xml:space="preserve">Текст</w:t>
      </w:r>
    </w:p>
    <w:p>
      <w:r>
        <w:t xml:space="preserve">Продолжительность программы в годах: 2 года Присваиваемая квалификация по завершению обучения: врач эндокринолог детский</w:t>
      </w:r>
    </w:p>
    <w:p>
      <w:r>
        <w:t xml:space="preserve">| № п/п | Наименование дисциплин (модулей) | Количество кредитов |</w:t>
      </w:r>
    </w:p>
    <w:p>
      <w:r>
        <w:t xml:space="preserve">|---|---|---|</w:t>
      </w:r>
    </w:p>
    <w:p>
      <w:r>
        <w:t xml:space="preserve">| 1 | Цикл профилирующих дисциплин | 138 |</w:t>
      </w:r>
    </w:p>
    <w:p>
      <w:r>
        <w:t xml:space="preserve">| 1) | Обязательный компонент | 134 |</w:t>
      </w:r>
    </w:p>
    <w:p>
      <w:r>
        <w:t xml:space="preserve">| Модуль Эндокринология в стационаре (детская)-1 | 70 |  |</w:t>
      </w:r>
    </w:p>
    <w:p>
      <w:r>
        <w:t xml:space="preserve">| Модуль Эндокринология в стационаре (детская)-2 | 32 |  |</w:t>
      </w:r>
    </w:p>
    <w:p>
      <w:r>
        <w:t xml:space="preserve">| Модуль Эндокринология амбулаторно-поликлиническая (детская) | 32 |  |</w:t>
      </w:r>
    </w:p>
    <w:p>
      <w:r>
        <w:t xml:space="preserve">| 2) | Компонент по выбору | 4 |</w:t>
      </w:r>
    </w:p>
    <w:p>
      <w:r>
        <w:t xml:space="preserve">| 2 | Итоговая аттестация | 2 |</w:t>
      </w:r>
    </w:p>
    <w:p>
      <w:r>
        <w:t xml:space="preserve">|  | Итого: | 140 |</w:t>
      </w:r>
    </w:p>
    <w:p>
      <w:pPr>
        <w:pStyle w:val="Heading2"/>
      </w:pPr>
      <w:r>
        <w:t xml:space="preserve">Текст</w:t>
      </w:r>
    </w:p>
    <w:p>
      <w:r>
        <w:t xml:space="preserve">Содержание типовой учебной программы</w:t>
      </w:r>
    </w:p>
    <w:p>
      <w:r>
        <w:t xml:space="preserve">| № п/п | Перечень наиболее распространенных заболеваний и состояний, подлежащих диагностике и лечению |</w:t>
      </w:r>
    </w:p>
    <w:p>
      <w:r>
        <w:t xml:space="preserve">|---|---|</w:t>
      </w:r>
    </w:p>
    <w:p>
      <w:r>
        <w:t xml:space="preserve">| 1. | Сахарный диабет (сахарный диабет 1 типа, сахарный диабет 2 типа, гестационный сахарный диабет, MODY, другие типы диабета), специфические осложнения сахарного диабета, диабетические комы). |</w:t>
      </w:r>
    </w:p>
    <w:p>
      <w:r>
        <w:t xml:space="preserve">| 2. | Ожирение. Метаболический синдром |</w:t>
      </w:r>
    </w:p>
    <w:p>
      <w:r>
        <w:t xml:space="preserve">| 3. | Болезни щитовидной железы (йоддефицитные состояния, синдром гипотиреоза, синдром тиреотоксикоза, аутоиммунный тиреоидит, подострый тиреоидит, рак щитовидной железы, тиреотоксический криз, гипотиреоидная кома, узловые образования) |</w:t>
      </w:r>
    </w:p>
    <w:p>
      <w:r>
        <w:t xml:space="preserve">| 4. | Нейроэндокринные заболевания (гиперинсулинизм, синдром гиперпролактинемии, гипопитуитаризм, синдром высокорослости, акромегалия и гипофизарный гигантизм, синдром низкорослости, кортикотропинома, гонадотропинома, тиреотропинома, синдром неадекватной секреции антидиуретического гормона, несахарный диабет, пролактинома, инциденталома гипофиза, синдром "пустого" турецкого седла, гормонально-неактивные опухоли гипофиза). |</w:t>
      </w:r>
    </w:p>
    <w:p>
      <w:r>
        <w:t xml:space="preserve">| 5. | Болезни надпочечников (инцидентолома надпочечника, синдром гиперкортицизма, синдром гипокортицизма, первичный и вторичный гиперальдостеронизм, врожденная дисфункция коры надпочечников, кортикостерома, андростерома, кортикоэстрома, острая надпочечниковая недостаточность, феохромоцитома) |</w:t>
      </w:r>
    </w:p>
    <w:p>
      <w:r>
        <w:t xml:space="preserve">| 6. | Нарушение фосфорно-кальциевого обмена (гиперпаратиреоз, гипопаратиреоз, остеопороз) |</w:t>
      </w:r>
    </w:p>
    <w:p>
      <w:r>
        <w:t xml:space="preserve">| 7. | Репродуктивная эндокринология (нарушение формирования пола, синдром гипогонадизма у лиц мужского пола, синдром гипогонадизма у лиц женского пола, синдром задержки полового развития, синдром преждевременного полового развития, климактерический синдром, андропауза, синдром поликистозных яичников) |</w:t>
      </w:r>
    </w:p>
    <w:p>
      <w:r>
        <w:t xml:space="preserve">| 8. | Эндокринные синдромы при генетических заболеваниях |</w:t>
      </w:r>
    </w:p>
    <w:p>
      <w:r>
        <w:t xml:space="preserve">| 9. | Синдромы множественных эндокринных неоплазий. Аутоиммунные полигландулярные синдромы |</w:t>
      </w:r>
    </w:p>
    <w:p>
      <w:r>
        <w:t xml:space="preserve">| 10. | Нервная анорексия |</w:t>
      </w:r>
    </w:p>
    <w:p>
      <w:pPr>
        <w:pStyle w:val="Heading2"/>
      </w:pPr>
      <w:r>
        <w:t xml:space="preserve">Текст</w:t>
      </w:r>
    </w:p>
    <w:p>
      <w:r>
        <w:t xml:space="preserve">Практические навыки, манипуляции, процедуры</w:t>
      </w:r>
    </w:p>
    <w:p>
      <w:r>
        <w:t xml:space="preserve">| № п/п | Операция/процедура/техника | Количество навыков |</w:t>
      </w:r>
    </w:p>
    <w:p>
      <w:r>
        <w:t xml:space="preserve">|---|---|---|</w:t>
      </w:r>
    </w:p>
    <w:p>
      <w:r>
        <w:t xml:space="preserve">| 1. | Курация пациентов в эндокринологическом стационаре | 100 |</w:t>
      </w:r>
    </w:p>
    <w:p>
      <w:r>
        <w:t xml:space="preserve">| 2. | Ночные дежурства в эндокринологическом отделении в качестве помощника дежурного врача (2 дежурства в месяц) | 40 |</w:t>
      </w:r>
    </w:p>
    <w:p>
      <w:r>
        <w:t xml:space="preserve">| 3. | Определение экспресс-методами глюкозы в крови, ацетона, глюкозы в моче, микроальбуминурии | 100 |</w:t>
      </w:r>
    </w:p>
    <w:p>
      <w:r>
        <w:t xml:space="preserve">| 4. | Обучение пациентов в "Школе диабета" | 100 |</w:t>
      </w:r>
    </w:p>
    <w:p>
      <w:r>
        <w:t xml:space="preserve">| 5. | Оценка состояния кровообращение, иннервации и костной системы конечностей у пациентов сахарным диабетом | 50 |</w:t>
      </w:r>
    </w:p>
    <w:p>
      <w:r>
        <w:t xml:space="preserve">| 6. | Обучение пациентов сахарным диабетом анализу результатов самоконтроля и практическому их применению | 100 |</w:t>
      </w:r>
    </w:p>
    <w:p>
      <w:r>
        <w:t xml:space="preserve">| 7. | Пальпация щитовидной железы и оценка ее размеров и структуры | 100 |</w:t>
      </w:r>
    </w:p>
    <w:p>
      <w:r>
        <w:t xml:space="preserve">| 8. | Проведение функциональных проб и оценка их результатов | 20 |</w:t>
      </w:r>
    </w:p>
    <w:p>
      <w:r>
        <w:t xml:space="preserve">| 9. | Участие в профосмотрах школьников | 10 |</w:t>
      </w:r>
    </w:p>
    <w:p>
      <w:r>
        <w:t xml:space="preserve">| 10. | Участие в консилиумах и оказание неотложной помощи в отделении реанимации и интенсивной терапии | 40 |</w:t>
      </w:r>
    </w:p>
    <w:p>
      <w:r>
        <w:t xml:space="preserve">| 11. | Установка и использование инсулиновой помпы | 50 |</w:t>
      </w:r>
    </w:p>
    <w:p>
      <w:r>
        <w:t xml:space="preserve">| 12. | Установка, использование непрерывного мониторинга глюкозы и интерпретация полученных результатов | 10 |</w:t>
      </w:r>
    </w:p>
    <w:p>
      <w:r>
        <w:t xml:space="preserve">| 13. | Подготовка эндокринологических пациентов к оперативному лечению | 10 |</w:t>
      </w:r>
    </w:p>
    <w:p>
      <w:r>
        <w:t xml:space="preserve">| 14. | Консультации беременных и рожениц | 20 |</w:t>
      </w:r>
    </w:p>
    <w:p>
      <w:r>
        <w:t xml:space="preserve">| 15. | Консультация пациентов с эндокринными заболеваниями в смежных отделениях | 50 |</w:t>
      </w:r>
    </w:p>
    <w:p>
      <w:r>
        <w:t xml:space="preserve">| 16. | Участие в проведении и интерпретации данных ультразвуковое исследование щитовидной железы | 40 |</w:t>
      </w:r>
    </w:p>
    <w:p>
      <w:pPr>
        <w:pStyle w:val="Heading2"/>
      </w:pPr>
      <w:r>
        <w:t xml:space="preserve">Текст</w:t>
      </w:r>
    </w:p>
    <w:p>
      <w:r>
        <w:t xml:space="preserve">Продолжительность клинической практики врача-резидента в разрезе медицинских организаций В сельских организациях здравоохранения (не ниже ЦРБ, МРБ) – 2 (12) В городских организациях здравоохранения – 3 (18) В областных организациях здравоохранения – 3 (18)</w:t>
      </w:r>
    </w:p>
    <w:p>
      <w:r>
        <w:t xml:space="preserve">|  | Приложение 21 к приказу |</w:t>
      </w:r>
    </w:p>
    <w:p>
      <w:r>
        <w:t xml:space="preserve">|---|---|</w:t>
      </w:r>
    </w:p>
    <w:p>
      <w:r>
        <w:t xml:space="preserve">|  | Приложение 50-1 к Типовой учебной программе послевузовского образования по медицинским и фармацевтическим специальностям |</w:t>
      </w:r>
    </w:p>
    <w:p>
      <w:pPr>
        <w:pStyle w:val="Heading2"/>
      </w:pPr>
      <w:r>
        <w:t xml:space="preserve">Глава Продолжительность клинической практики врача-резидента в разрезе медицинских организаций</w:t>
      </w:r>
    </w:p>
    <w:p>
      <w:r>
        <w:t xml:space="preserve">| № | Специальность | Продолжительность клинической практики, не менее месяцев (кредитов) |  |  |  |</w:t>
      </w:r>
    </w:p>
    <w:p>
      <w:r>
        <w:t xml:space="preserve">|---|---|---|---|---|---|</w:t>
      </w:r>
    </w:p>
    <w:p>
      <w:r>
        <w:t xml:space="preserve">| В сельских организациях здравоохранения (не ниже ЦРБ, МРБ) | В городских организациях здравоохранения | В областных организациях здравоохранения | В республиканских организациях здравоохранения |  |  |</w:t>
      </w:r>
    </w:p>
    <w:p>
      <w:r>
        <w:t xml:space="preserve">| 1. | Аллергология и иммунология (детская) | 1(12) | - | 3 (18) | - |</w:t>
      </w:r>
    </w:p>
    <w:p>
      <w:r>
        <w:t xml:space="preserve">| 2. | Анестезиология и реаниматология (детская) | 2 (12) | 3 (18) | 3 (18) | 3 (18) |</w:t>
      </w:r>
    </w:p>
    <w:p>
      <w:r>
        <w:t xml:space="preserve">| 3. | Гастроэнтерология (детская) | 2 (12) | - | 3 (18) | - |</w:t>
      </w:r>
    </w:p>
    <w:p>
      <w:r>
        <w:t xml:space="preserve">| 4. | Челюстно-лицевая хирургия (детская) | - | 2 (12) | 2 (12) | - |</w:t>
      </w:r>
    </w:p>
    <w:p>
      <w:r>
        <w:t xml:space="preserve">| 5. | Инфекционные болезни (детские) | 2 (12) | - | 3 (18) | - |</w:t>
      </w:r>
    </w:p>
    <w:p>
      <w:r>
        <w:t xml:space="preserve">| 6. | Кардиология (детская) | 1 (6) | 2 (12) | 2 (12) | 2 (12) |</w:t>
      </w:r>
    </w:p>
    <w:p>
      <w:r>
        <w:t xml:space="preserve">| 7. | Неврология (детская) | 2 (12) | 3 (18) | 3 (18) | 3 (18) |</w:t>
      </w:r>
    </w:p>
    <w:p>
      <w:r>
        <w:t xml:space="preserve">| 8. | Нефрология (детская) | - | 3 (18) | 3 (18) | 3 (18) |</w:t>
      </w:r>
    </w:p>
    <w:p>
      <w:r>
        <w:t xml:space="preserve">| 9. | Оториноларингология (детская) | 2 (12) | 3 (18) | 3 (18) | 3 (18) |</w:t>
      </w:r>
    </w:p>
    <w:p>
      <w:r>
        <w:t xml:space="preserve">| 10. | Офтальмология (детская) | 2 (12) | 3 (18) | 3 (18) | 3 (18) |</w:t>
      </w:r>
    </w:p>
    <w:p>
      <w:r>
        <w:t xml:space="preserve">| 11. | Пульмонология (детская) | 2 (12) | 3 (18) | 3 (18) | 3 (18) |</w:t>
      </w:r>
    </w:p>
    <w:p>
      <w:r>
        <w:t xml:space="preserve">| 12. | Ревматология (детская) | 2 (12) | 2 (12) | 3 (18) | 3 (18) |</w:t>
      </w:r>
    </w:p>
    <w:p>
      <w:r>
        <w:t xml:space="preserve">| 13. | Травматология-ортопедия (детская) | 3 (18) | 3 (18) | 3 (18) | 3 (18) |</w:t>
      </w:r>
    </w:p>
    <w:p>
      <w:r>
        <w:t xml:space="preserve">| 14. | Эндокринология (детская) | 2 (12) | 3 (18) | 3 (18) | - |</w:t>
      </w:r>
    </w:p>
    <w:p>
      <w:pPr>
        <w:pStyle w:val="Heading2"/>
      </w:pPr>
      <w:r>
        <w:t xml:space="preserve">Текст</w:t>
      </w:r>
    </w:p>
    <w:p>
      <w:r>
        <w:t xml:space="preserve">Примечание: * в территориальных подразделениях Республиканского государственного казенного предприятия "Центр судебных экспертиз" Министерства юстиции Республики Казахстан ЦРБ – центральная районная больница МРБ – межрайонная больница</w:t>
      </w:r>
    </w:p>
    <w:p>
      <w:r>
        <w:t xml:space="preserve">|  | Приложение 22 к приказу |</w:t>
      </w:r>
    </w:p>
    <w:p>
      <w:r>
        <w:t xml:space="preserve">|---|---|</w:t>
      </w:r>
    </w:p>
    <w:p>
      <w:r>
        <w:t xml:space="preserve">|  | Приложение 51 к Типовой учебной программе послевузовского образования по медицинским и фармацевтическим специальностям |</w:t>
      </w:r>
    </w:p>
    <w:p>
      <w:pPr>
        <w:pStyle w:val="Heading2"/>
      </w:pPr>
      <w:r>
        <w:t xml:space="preserve">Глава Структура типовой учебной программы резидентуры по специальности "Военная хирургия"</w:t>
      </w:r>
    </w:p>
    <w:p>
      <w:pPr>
        <w:pStyle w:val="Heading2"/>
      </w:pPr>
      <w:r>
        <w:t xml:space="preserve">Текст</w:t>
      </w:r>
    </w:p>
    <w:p>
      <w:r>
        <w:t xml:space="preserve">Продолжительность программы в годах: 3 года Присваиваемая квалификация по завершению обучения: врач военный хирург</w:t>
      </w:r>
    </w:p>
    <w:p>
      <w:r>
        <w:t xml:space="preserve">| № п/п | Наименование дисциплин (модулей) | Количество кредитов |</w:t>
      </w:r>
    </w:p>
    <w:p>
      <w:r>
        <w:t xml:space="preserve">|---|---|---|</w:t>
      </w:r>
    </w:p>
    <w:p>
      <w:r>
        <w:t xml:space="preserve">| 1 | Цикл профилирующих дисциплин | 208 |</w:t>
      </w:r>
    </w:p>
    <w:p>
      <w:r>
        <w:t xml:space="preserve">| 1) | Обязательный компонент | 200 |</w:t>
      </w:r>
    </w:p>
    <w:p>
      <w:r>
        <w:t xml:space="preserve">| Тактическая медицина | 40 |  |</w:t>
      </w:r>
    </w:p>
    <w:p>
      <w:r>
        <w:t xml:space="preserve">| Модуль "Хирургия" дисциплина "Абдоминальная хирургия" дисциплина "Гнойная хирургия" дисциплина "Ангиохирургия" дисциплина "Нейрохирургия" дисциплина "Травматология и ортопедия" дисциплина "Амбулаторно-поликлиническая хирургия" дисциплина "Анестезиология и реаниматология" | 60 13 12 5 5 14 6 5 |  |</w:t>
      </w:r>
    </w:p>
    <w:p>
      <w:r>
        <w:t xml:space="preserve">| Военно-медицинская экспертиза | 10 |  |</w:t>
      </w:r>
    </w:p>
    <w:p>
      <w:r>
        <w:t xml:space="preserve">| Модуль "Военно-медицинская хирургия" дисциплина "Военно-медицинская хирургия 1" дисциплина "Военно-медицинская хирургия 2" | 62 30 32 |  |</w:t>
      </w:r>
    </w:p>
    <w:p>
      <w:r>
        <w:t xml:space="preserve">| Военная токсикология и гигиена | 10 |  |</w:t>
      </w:r>
    </w:p>
    <w:p>
      <w:r>
        <w:t xml:space="preserve">| Реабилитация и восстановление здоровья военнослужащих | 10 |  |</w:t>
      </w:r>
    </w:p>
    <w:p>
      <w:r>
        <w:t xml:space="preserve">| Психология и психиатрия в военной медицине | 8 |  |</w:t>
      </w:r>
    </w:p>
    <w:p>
      <w:r>
        <w:t xml:space="preserve">| 2) | Компонент по выбору | 8 |</w:t>
      </w:r>
    </w:p>
    <w:p>
      <w:r>
        <w:t xml:space="preserve">| 2 | Итоговая аттестация | 2 |</w:t>
      </w:r>
    </w:p>
    <w:p>
      <w:r>
        <w:t xml:space="preserve">|  | Итого: | 210 |</w:t>
      </w:r>
    </w:p>
    <w:p>
      <w:pPr>
        <w:pStyle w:val="Heading2"/>
      </w:pPr>
      <w:r>
        <w:t xml:space="preserve">Текст</w:t>
      </w:r>
    </w:p>
    <w:p>
      <w:r>
        <w:t xml:space="preserve">Содержание типовой учебной программы</w:t>
      </w:r>
    </w:p>
    <w:p>
      <w:r>
        <w:t xml:space="preserve">| № п/п | Перечень наиболее распространенных заболеваний и состояний, подлежащих диагностике и лечению |</w:t>
      </w:r>
    </w:p>
    <w:p>
      <w:r>
        <w:t xml:space="preserve">|---|---|</w:t>
      </w:r>
    </w:p>
    <w:p>
      <w:r>
        <w:t xml:space="preserve">| 1. | Организация оказания медицинской помощи и лечения раненых на этапах медицинской эвакуации |</w:t>
      </w:r>
    </w:p>
    <w:p>
      <w:r>
        <w:t xml:space="preserve">| 2. | Боевая хирургическая патология |</w:t>
      </w:r>
    </w:p>
    <w:p>
      <w:r>
        <w:t xml:space="preserve">| 3. | Санитарные потери хирургического профиля |</w:t>
      </w:r>
    </w:p>
    <w:p>
      <w:r>
        <w:t xml:space="preserve">| 4. | Оценка тяжести боевой хирургической травмы |</w:t>
      </w:r>
    </w:p>
    <w:p>
      <w:r>
        <w:t xml:space="preserve">| 5. | Методы и средства обезболивания на этапах медицинской эвакуации |</w:t>
      </w:r>
    </w:p>
    <w:p>
      <w:r>
        <w:t xml:space="preserve">| 6. | Острая кровопотеря, принципы лечения на этапах медицинской эвакуации |</w:t>
      </w:r>
    </w:p>
    <w:p>
      <w:r>
        <w:t xml:space="preserve">| 7. | Травматический шок и травматическая болезнь |</w:t>
      </w:r>
    </w:p>
    <w:p>
      <w:r>
        <w:t xml:space="preserve">| 8. | Синдром длительного сдавливания |</w:t>
      </w:r>
    </w:p>
    <w:p>
      <w:r>
        <w:t xml:space="preserve">| 9. | Тактика запрограммированного многоэтапного хирургического лечения ранений и травм (damage control surgery) |</w:t>
      </w:r>
    </w:p>
    <w:p>
      <w:r>
        <w:t xml:space="preserve">| 10. | Инфекционные осложнения боевых хирургических травм |</w:t>
      </w:r>
    </w:p>
    <w:p>
      <w:r>
        <w:t xml:space="preserve">| 11. | Комбинированные радиационные поражения |</w:t>
      </w:r>
    </w:p>
    <w:p>
      <w:r>
        <w:t xml:space="preserve">| 12. | Боевые термические поражения |</w:t>
      </w:r>
    </w:p>
    <w:p>
      <w:r>
        <w:t xml:space="preserve">| 13. | Боевая травма черепа и головного мозга |</w:t>
      </w:r>
    </w:p>
    <w:p>
      <w:r>
        <w:t xml:space="preserve">| 14. | Боевая травма позвоночника и спинного мозга |</w:t>
      </w:r>
    </w:p>
    <w:p>
      <w:r>
        <w:t xml:space="preserve">| 15. | Боевая травма органа зрения |</w:t>
      </w:r>
    </w:p>
    <w:p>
      <w:r>
        <w:t xml:space="preserve">| 16. | Боевая травма ЛОР-органов |</w:t>
      </w:r>
    </w:p>
    <w:p>
      <w:r>
        <w:t xml:space="preserve">| 17. | Боевая травма челюстно-лицевой области |</w:t>
      </w:r>
    </w:p>
    <w:p>
      <w:r>
        <w:t xml:space="preserve">| 18. | Боевая травма шеи |</w:t>
      </w:r>
    </w:p>
    <w:p>
      <w:r>
        <w:t xml:space="preserve">| 19. | Боевая травма груди. Торакоабдоминальные ранения |</w:t>
      </w:r>
    </w:p>
    <w:p>
      <w:r>
        <w:t xml:space="preserve">| 20. | Боевая травма живота |</w:t>
      </w:r>
    </w:p>
    <w:p>
      <w:r>
        <w:t xml:space="preserve">| 21. | Боевая травма таза и тазовых органов |</w:t>
      </w:r>
    </w:p>
    <w:p>
      <w:r>
        <w:t xml:space="preserve">| 22. | Боевая травма конечностей |</w:t>
      </w:r>
    </w:p>
    <w:p>
      <w:r>
        <w:t xml:space="preserve">| 23. | Боевые сочетанные ранения и травмы |</w:t>
      </w:r>
    </w:p>
    <w:p>
      <w:r>
        <w:t xml:space="preserve">| 24. | Минно-взрывные ранения и взрывные травмы |</w:t>
      </w:r>
    </w:p>
    <w:p>
      <w:r>
        <w:t xml:space="preserve">| 25. | Септический шок |</w:t>
      </w:r>
    </w:p>
    <w:p>
      <w:r>
        <w:t xml:space="preserve">| 26. | Анестезия при множественных травмах. Особенности анестезии в условиях боевых действий |</w:t>
      </w:r>
    </w:p>
    <w:p>
      <w:r>
        <w:t xml:space="preserve">| 27. | Клиника и лечение поражений отравляющими веществами |</w:t>
      </w:r>
    </w:p>
    <w:p>
      <w:r>
        <w:t xml:space="preserve">| 28. | Военная психиатрия: острые и хронические психозы |</w:t>
      </w:r>
    </w:p>
    <w:p>
      <w:r>
        <w:t xml:space="preserve">| 29. | Организация психологической поддержки личного состава. Медико-психологическая реабилитация раненых и травмированных |</w:t>
      </w:r>
    </w:p>
    <w:p>
      <w:r>
        <w:t xml:space="preserve">| 30. | Психиатрическая экспертиза в военной медицине. Суицидальное поведение и его предупреждение. Коммуникация с пациентами в условиях боевых действий |</w:t>
      </w:r>
    </w:p>
    <w:p>
      <w:r>
        <w:t xml:space="preserve">| 31. | Острый аппендицит |</w:t>
      </w:r>
    </w:p>
    <w:p>
      <w:r>
        <w:t xml:space="preserve">| 32. | Острый холецистит. Хирургические осложнения желчекаменной болезни |</w:t>
      </w:r>
    </w:p>
    <w:p>
      <w:r>
        <w:t xml:space="preserve">| 33. | Острый панкреатит. Хирургические осложнения заболеваний поджелудочной железы |</w:t>
      </w:r>
    </w:p>
    <w:p>
      <w:r>
        <w:t xml:space="preserve">| 34. | Грыжи (паховая, бедренная, пупочная, передней брюшной стенки иной локализации) |</w:t>
      </w:r>
    </w:p>
    <w:p>
      <w:r>
        <w:t xml:space="preserve">| 35. | Грыжи диафрагмальные. Грыжи брюшной полости |</w:t>
      </w:r>
    </w:p>
    <w:p>
      <w:r>
        <w:t xml:space="preserve">| 36. | Рецидивирующие, послеоперационные грыжи |</w:t>
      </w:r>
    </w:p>
    <w:p>
      <w:r>
        <w:t xml:space="preserve">| 37. | Острая кишечная непроходимость (в том числе опухолевого генеза) |</w:t>
      </w:r>
    </w:p>
    <w:p>
      <w:r>
        <w:t xml:space="preserve">| 38. | Острые и хронические гастродуоденальные язвы, эрозии желудка и двенадцатиперстной кишки, осложненные кровотечением |</w:t>
      </w:r>
    </w:p>
    <w:p>
      <w:r>
        <w:t xml:space="preserve">| 39. | Варикозное расширение вен пищевода и желудка, осложненные кровотечением |</w:t>
      </w:r>
    </w:p>
    <w:p>
      <w:r>
        <w:t xml:space="preserve">| 40. | Синдром Меллори-Вейса (желудочно-пищеводный разрывно-геморрагический синдром) |</w:t>
      </w:r>
    </w:p>
    <w:p>
      <w:r>
        <w:t xml:space="preserve">| 41. | Перфорация пищевода |</w:t>
      </w:r>
    </w:p>
    <w:p>
      <w:r>
        <w:t xml:space="preserve">| 42. | Перфоративные язвы желудка и двенадцатиперстной кишки |</w:t>
      </w:r>
    </w:p>
    <w:p>
      <w:r>
        <w:t xml:space="preserve">| 43. | Пенетрирующие язвы, малигнизация язв |</w:t>
      </w:r>
    </w:p>
    <w:p>
      <w:r>
        <w:t xml:space="preserve">| 44. | Пилородуоденальный стеноз |</w:t>
      </w:r>
    </w:p>
    <w:p>
      <w:r>
        <w:t xml:space="preserve">| 45. | Ахалазия кардия |</w:t>
      </w:r>
    </w:p>
    <w:p>
      <w:r>
        <w:t xml:space="preserve">| 46. | Острое нарушение мезентериального кровообращения |</w:t>
      </w:r>
    </w:p>
    <w:p>
      <w:r>
        <w:t xml:space="preserve">| 47. | Эмболии и тромбозы (артериальные, венозные) |</w:t>
      </w:r>
    </w:p>
    <w:p>
      <w:r>
        <w:t xml:space="preserve">| 48. | Облитерующие заболевания сосудов нижних конечностей |</w:t>
      </w:r>
    </w:p>
    <w:p>
      <w:r>
        <w:t xml:space="preserve">| 49. | Заболевания вен нижних конечностей, гнойно-воспалительные осложнения |</w:t>
      </w:r>
    </w:p>
    <w:p>
      <w:r>
        <w:t xml:space="preserve">| 50. | Некрозы, язвы, свищи, гангрены (внутренних органов) |</w:t>
      </w:r>
    </w:p>
    <w:p>
      <w:r>
        <w:t xml:space="preserve">| 51. | Хирургические заболевания легких, плевры, средостенья |</w:t>
      </w:r>
    </w:p>
    <w:p>
      <w:r>
        <w:t xml:space="preserve">| 52. | Перфорация трахеи. Медиастенит |</w:t>
      </w:r>
    </w:p>
    <w:p>
      <w:r>
        <w:t xml:space="preserve">| 53. | Абсцесс. Флегмона. Рожа, эризипелоид |</w:t>
      </w:r>
    </w:p>
    <w:p>
      <w:r>
        <w:t xml:space="preserve">| 54. | Фурункул. Фурункулез. Карбункул |</w:t>
      </w:r>
    </w:p>
    <w:p>
      <w:r>
        <w:t xml:space="preserve">| 55. | Панариций, пандактилит |</w:t>
      </w:r>
    </w:p>
    <w:p>
      <w:r>
        <w:t xml:space="preserve">| 56. | Геморрой (перианальный венозный тромбоз). Парапроктит |</w:t>
      </w:r>
    </w:p>
    <w:p>
      <w:r>
        <w:t xml:space="preserve">| 57. | Хирургический сепсис |</w:t>
      </w:r>
    </w:p>
    <w:p>
      <w:r>
        <w:t xml:space="preserve">| 58. | Электротравма. Отморожения. Ожоги и ожоговая болезнь. Ожоговая болезнь и ингаляционные поражения |</w:t>
      </w:r>
    </w:p>
    <w:p>
      <w:r>
        <w:t xml:space="preserve">| 59. | Неспецифический язвенный колит, болезнь Крона |</w:t>
      </w:r>
    </w:p>
    <w:p>
      <w:r>
        <w:t xml:space="preserve">| 60. | Дивертикулы пищевода, желудка, кишечника |</w:t>
      </w:r>
    </w:p>
    <w:p>
      <w:r>
        <w:t xml:space="preserve">| 61. | Паразитарные и непаразитарные кисты легких, печени (в том числе других органов брюшной полости) |</w:t>
      </w:r>
    </w:p>
    <w:p>
      <w:r>
        <w:t xml:space="preserve">| 62. | Хирургические осложнения болезней эндокринной системы |</w:t>
      </w:r>
    </w:p>
    <w:p>
      <w:r>
        <w:t xml:space="preserve">| 63. | Диабетическая стопа |</w:t>
      </w:r>
    </w:p>
    <w:p>
      <w:r>
        <w:t xml:space="preserve">| 64. | Образования мягких тканей и костно-мышечной системы |</w:t>
      </w:r>
    </w:p>
    <w:p>
      <w:r>
        <w:t xml:space="preserve">| 65. | Образования пищевода, желудочно-кишечного тракта |</w:t>
      </w:r>
    </w:p>
    <w:p>
      <w:r>
        <w:t xml:space="preserve">| 66. | Образования гепатопанкреатобилиарной зоны |</w:t>
      </w:r>
    </w:p>
    <w:p>
      <w:r>
        <w:t xml:space="preserve">| 67. | Образования эндокринной системы |</w:t>
      </w:r>
    </w:p>
    <w:p>
      <w:r>
        <w:t xml:space="preserve">| 68. | Образования органов грудной клетки |</w:t>
      </w:r>
    </w:p>
    <w:p>
      <w:pPr>
        <w:pStyle w:val="Heading2"/>
      </w:pPr>
      <w:r>
        <w:t xml:space="preserve">Текст</w:t>
      </w:r>
    </w:p>
    <w:p>
      <w:r>
        <w:t xml:space="preserve">Практические навыки, манипуляции, процедуры</w:t>
      </w:r>
    </w:p>
    <w:p>
      <w:r>
        <w:t xml:space="preserve">| № п/п | Операция/процедура/техника | Количество навыков |</w:t>
      </w:r>
    </w:p>
    <w:p>
      <w:r>
        <w:t xml:space="preserve">|---|---|---|</w:t>
      </w:r>
    </w:p>
    <w:p>
      <w:r>
        <w:t xml:space="preserve">| 1. | Хирургическая обработка огнестрельных ран (первичная, вторичная) | 100 |</w:t>
      </w:r>
    </w:p>
    <w:p>
      <w:r>
        <w:t xml:space="preserve">| 2. | Наложение гипсовых повязок | 50 |</w:t>
      </w:r>
    </w:p>
    <w:p>
      <w:r>
        <w:t xml:space="preserve">| 3. | Новокаиновые блокады | 300 |</w:t>
      </w:r>
    </w:p>
    <w:p>
      <w:r>
        <w:t xml:space="preserve">| 4. | Диагностика глубины и площади ожога | 100 |</w:t>
      </w:r>
    </w:p>
    <w:p>
      <w:r>
        <w:t xml:space="preserve">| 5. | Лечение ожогов дыхательных путей | 50 |</w:t>
      </w:r>
    </w:p>
    <w:p>
      <w:r>
        <w:t xml:space="preserve">| 6. | Лечение ожоговых ран | 50 |</w:t>
      </w:r>
    </w:p>
    <w:p>
      <w:r>
        <w:t xml:space="preserve">| 7. | Противошоковые мероприятия у пострадавших с черепно-мозговыми повреждениями | 10 |</w:t>
      </w:r>
    </w:p>
    <w:p>
      <w:r>
        <w:t xml:space="preserve">| 8. | Остановка кровотечения в черепно-мозговой ране | 10 |</w:t>
      </w:r>
    </w:p>
    <w:p>
      <w:r>
        <w:t xml:space="preserve">| 9. | Внутрикостная анестезия | 50 |</w:t>
      </w:r>
    </w:p>
    <w:p>
      <w:r>
        <w:t xml:space="preserve">| 10. | Неотложная помощь раненным / пострадавшим | 300 |</w:t>
      </w:r>
    </w:p>
    <w:p>
      <w:r>
        <w:t xml:space="preserve">| 11. | Противошоковые мероприятия при травматическом шоке | 20 |</w:t>
      </w:r>
    </w:p>
    <w:p>
      <w:r>
        <w:t xml:space="preserve">| 12. | Фасциотомия | 10 |</w:t>
      </w:r>
    </w:p>
    <w:p>
      <w:r>
        <w:t xml:space="preserve">| 13. | Остановка кровотечения | 50 |</w:t>
      </w:r>
    </w:p>
    <w:p>
      <w:r>
        <w:t xml:space="preserve">| 14. | Плевральная пункция | 50 |</w:t>
      </w:r>
    </w:p>
    <w:p>
      <w:r>
        <w:t xml:space="preserve">| 15. | Временная и окончательная остановка кровотечения при повреждении крупных сосудов | 5 |</w:t>
      </w:r>
    </w:p>
    <w:p>
      <w:r>
        <w:t xml:space="preserve">| 16. | Ампутация конечности | 15 |</w:t>
      </w:r>
    </w:p>
    <w:p>
      <w:r>
        <w:t xml:space="preserve">| 17. | Обезболивание переломов, блокады, репозиции костей | 20 |</w:t>
      </w:r>
    </w:p>
    <w:p>
      <w:r>
        <w:t xml:space="preserve">| 18. | Наложение гипсовых повязок | 50 |</w:t>
      </w:r>
    </w:p>
    <w:p>
      <w:r>
        <w:t xml:space="preserve">| 19. | Наложение аппарата внешней фиксации при переломах бедра, голени, плеча, предплечья | 5 |</w:t>
      </w:r>
    </w:p>
    <w:p>
      <w:r>
        <w:t xml:space="preserve">| 20. | Вправление вывихов суставов | 20 |</w:t>
      </w:r>
    </w:p>
    <w:p>
      <w:r>
        <w:t xml:space="preserve">| 21. | Первичная хирургическая обработка открытого перелома, раны | 20 |</w:t>
      </w:r>
    </w:p>
    <w:p>
      <w:r>
        <w:t xml:space="preserve">| 22. | Ампутация | 5 |</w:t>
      </w:r>
    </w:p>
    <w:p>
      <w:r>
        <w:t xml:space="preserve">| 23. | Проведение реанимационных мероприятий (искусственное дыхание "рот в рот" и "рот в нос", закрытый массаж сердца; остановка наружного кровотечения, восстановление объема циркулирующей крови, определение группы крови, гемотрансфузия, профилактика и лечение геморрагического шока) | 10 |</w:t>
      </w:r>
    </w:p>
    <w:p>
      <w:r>
        <w:t xml:space="preserve">| 24. | Перевязка чистой и гнойной раны | 150 |</w:t>
      </w:r>
    </w:p>
    <w:p>
      <w:r>
        <w:t xml:space="preserve">| 25. | Санация гнойных ран и полостей во время перевязки | 150 |</w:t>
      </w:r>
    </w:p>
    <w:p>
      <w:r>
        <w:t xml:space="preserve">| 26. | Местное лечение трофических язв | 15 |</w:t>
      </w:r>
    </w:p>
    <w:p>
      <w:r>
        <w:t xml:space="preserve">| 27. | Первичная хирургическая обработка раны | 200 |</w:t>
      </w:r>
    </w:p>
    <w:p>
      <w:r>
        <w:t xml:space="preserve">| 28. | Вторичная хирургическая обработка раны | 100 |</w:t>
      </w:r>
    </w:p>
    <w:p>
      <w:r>
        <w:t xml:space="preserve">| 29. | Наложение первичных и вторичных швов | 100 |</w:t>
      </w:r>
    </w:p>
    <w:p>
      <w:r>
        <w:t xml:space="preserve">| 30. | Взятие материала для микробиологического и цитологического исследования ран | 100 |</w:t>
      </w:r>
    </w:p>
    <w:p>
      <w:r>
        <w:t xml:space="preserve">| 31. | Оперативное лечение гнойно-некротических заболеваний кожи, подкожно-жировой клетчатки, клетчаточных пространств (в том числе при химических и термических поражениях) | 50 |</w:t>
      </w:r>
    </w:p>
    <w:p>
      <w:r>
        <w:t xml:space="preserve">| 32. | Вскрытие панариция | 10 |</w:t>
      </w:r>
    </w:p>
    <w:p>
      <w:r>
        <w:t xml:space="preserve">| 33. | Удаление тампонов, дренажей из брюшной полости | 50 |</w:t>
      </w:r>
    </w:p>
    <w:p>
      <w:r>
        <w:t xml:space="preserve">| 34. | Интерпретация данных лабораторно инструментальных обследований | 300 |</w:t>
      </w:r>
    </w:p>
    <w:p>
      <w:r>
        <w:t xml:space="preserve">| 35. | Малоинвазивные операции в амбулаторной хирургий | 15 |</w:t>
      </w:r>
    </w:p>
    <w:p>
      <w:r>
        <w:t xml:space="preserve">| 36. | Удаление поверхностно расположенных доброкачественных новообразований | 10 |</w:t>
      </w:r>
    </w:p>
    <w:p>
      <w:r>
        <w:t xml:space="preserve">| 37. | Аппендэктомия | 20 |</w:t>
      </w:r>
    </w:p>
    <w:p>
      <w:r>
        <w:t xml:space="preserve">| 38. | Хирургическое (консервативное) лечение аппендикулярного инфильтрата, дренирование аппендикулярного абсцесса | 10 |</w:t>
      </w:r>
    </w:p>
    <w:p>
      <w:r>
        <w:t xml:space="preserve">| 39. | Операции при дивертикуле Меккеля | 5 |</w:t>
      </w:r>
    </w:p>
    <w:p>
      <w:r>
        <w:t xml:space="preserve">| 40. | Грыжесечение, грыжепластика паховых грыж | 10 |</w:t>
      </w:r>
    </w:p>
    <w:p>
      <w:r>
        <w:t xml:space="preserve">| 41. | Грыжепластика грыжи белой линии живота и пупочной грыжи | 10 |</w:t>
      </w:r>
    </w:p>
    <w:p>
      <w:r>
        <w:t xml:space="preserve">| 42. | Грыжепластика бедренной грыжи | 5 |</w:t>
      </w:r>
    </w:p>
    <w:p>
      <w:r>
        <w:t xml:space="preserve">| 43. | Грыжепластика рецидивной вентральной грыжи | 10 |</w:t>
      </w:r>
    </w:p>
    <w:p>
      <w:r>
        <w:t xml:space="preserve">| 44. | Операции при диафрагральных грыжах | 3 |</w:t>
      </w:r>
    </w:p>
    <w:p>
      <w:r>
        <w:t xml:space="preserve">| 45. | Операции при грыжах иной локализации (внутренние грыжи) | 3 |</w:t>
      </w:r>
    </w:p>
    <w:p>
      <w:r>
        <w:t xml:space="preserve">| 46. | Эзофагогастродуоденофиброскопия, взятие биопсии, эндоскопический гемостаз при кровотечениях | 7 |</w:t>
      </w:r>
    </w:p>
    <w:p>
      <w:r>
        <w:t xml:space="preserve">| 47. | Ректоскопия, колонофиброскопия, взятие биопсии | 10 |</w:t>
      </w:r>
    </w:p>
    <w:p>
      <w:r>
        <w:t xml:space="preserve">| 48. | Холедохоскопия. Папиллосфинктеротомия, вирсунготомия, извлечение камней из протоков | 5 |</w:t>
      </w:r>
    </w:p>
    <w:p>
      <w:r>
        <w:t xml:space="preserve">| 49. | Эндоскопическое удаление доброкачественных опухолей из пищевода и желудка, кишечника | 3 |</w:t>
      </w:r>
    </w:p>
    <w:p>
      <w:r>
        <w:t xml:space="preserve">| 50. | Извлечение инородных тел из пищевода, желудка, двенадцитиперстной кишки, прямой и толстой кишки во время эндоскопического исследования | 3 |</w:t>
      </w:r>
    </w:p>
    <w:p>
      <w:r>
        <w:t xml:space="preserve">| 51. | Расширение и рассечение рубцовых и послеоперационных сужений пищевода | 2 |</w:t>
      </w:r>
    </w:p>
    <w:p>
      <w:r>
        <w:t xml:space="preserve">| 52. | Бужирование пищевода при ожогах | 3 |</w:t>
      </w:r>
    </w:p>
    <w:p>
      <w:r>
        <w:t xml:space="preserve">| 53. | Установка зонда для энтерального питания | 15 |</w:t>
      </w:r>
    </w:p>
    <w:p>
      <w:r>
        <w:t xml:space="preserve">| 54. | Установка зонда Блекмора | 15 |</w:t>
      </w:r>
    </w:p>
    <w:p>
      <w:r>
        <w:t xml:space="preserve">| 55. | Прошивание варикозных вен пищевода и желудка | 5 |</w:t>
      </w:r>
    </w:p>
    <w:p>
      <w:r>
        <w:t xml:space="preserve">| 56. | Лапароскопия, ревизия органов брюшной полости | 25 |</w:t>
      </w:r>
    </w:p>
    <w:p>
      <w:r>
        <w:t xml:space="preserve">| 57. | Холецистэктомия | 10 |</w:t>
      </w:r>
    </w:p>
    <w:p>
      <w:r>
        <w:t xml:space="preserve">| 58. | Холецистостомия | 8 |</w:t>
      </w:r>
    </w:p>
    <w:p>
      <w:r>
        <w:t xml:space="preserve">| 59. | Ушивание перфортивной язвы желудка и двенадцатиперстной кишки | 5 |</w:t>
      </w:r>
    </w:p>
    <w:p>
      <w:r>
        <w:t xml:space="preserve">| 60. | Ушивание раны желудка | 2 |</w:t>
      </w:r>
    </w:p>
    <w:p>
      <w:r>
        <w:t xml:space="preserve">| 61. | Резекция желудка (по Бильрот-1, Бильрот-2) | 4 |</w:t>
      </w:r>
    </w:p>
    <w:p>
      <w:r>
        <w:t xml:space="preserve">| 62. | Субтотальная резекция желудка, гастрэктомия | 3 |</w:t>
      </w:r>
    </w:p>
    <w:p>
      <w:r>
        <w:t xml:space="preserve">| 63. | Операция пилоропластики | 4 |</w:t>
      </w:r>
    </w:p>
    <w:p>
      <w:r>
        <w:t xml:space="preserve">| 64. | Ваготомия при язвенной болезни желудка и двенадцатиперстной кишки | 3 |</w:t>
      </w:r>
    </w:p>
    <w:p>
      <w:r>
        <w:t xml:space="preserve">| 65. | Оперативное лечение перитонита, лапароскопическая санациям | 10 |</w:t>
      </w:r>
    </w:p>
    <w:p>
      <w:r>
        <w:t xml:space="preserve">| 66. | Дренирования брюшной полости, забрюшинного пространства | 30 |</w:t>
      </w:r>
    </w:p>
    <w:p>
      <w:r>
        <w:t xml:space="preserve">| 67. | Резекция тонкой кишки, наложение межкишечного анастамоза | 10 |</w:t>
      </w:r>
    </w:p>
    <w:p>
      <w:r>
        <w:t xml:space="preserve">| 68. | Определение жизнеспособности ущемленных органов | 15 |</w:t>
      </w:r>
    </w:p>
    <w:p>
      <w:r>
        <w:t xml:space="preserve">| 69. | Резекция сальника | 20 |</w:t>
      </w:r>
    </w:p>
    <w:p>
      <w:r>
        <w:t xml:space="preserve">| 70. | Интубация кишечника (назоинтестинальная, ретроградная) | 6 |</w:t>
      </w:r>
    </w:p>
    <w:p>
      <w:r>
        <w:t xml:space="preserve">| 71. | Операция устранения острой кишечной непроходимости | 5 |</w:t>
      </w:r>
    </w:p>
    <w:p>
      <w:r>
        <w:t xml:space="preserve">| 72. | Наложение кишечной стомы (энтеростомы, колостомы) | 4 |</w:t>
      </w:r>
    </w:p>
    <w:p>
      <w:r>
        <w:t xml:space="preserve">| 73. | Наложение эпицистостомы | 3 |</w:t>
      </w:r>
    </w:p>
    <w:p>
      <w:r>
        <w:t xml:space="preserve">| 74. | Ушивание раны печени | 3 |</w:t>
      </w:r>
    </w:p>
    <w:p>
      <w:r>
        <w:t xml:space="preserve">| 75. | Ушивание раны поджелудочной железы | 3 |</w:t>
      </w:r>
    </w:p>
    <w:p>
      <w:r>
        <w:t xml:space="preserve">| 76. | Спленэктомия | 3 |</w:t>
      </w:r>
    </w:p>
    <w:p>
      <w:r>
        <w:t xml:space="preserve">| 77. | Геморроидэктомия | 3 |</w:t>
      </w:r>
    </w:p>
    <w:p>
      <w:r>
        <w:t xml:space="preserve">| 78. | Иссечение свища при хроническом парапроктите | 8 |</w:t>
      </w:r>
    </w:p>
    <w:p>
      <w:r>
        <w:t xml:space="preserve">| 79. | Иссечение эпителиально-копчиковой кисты | 4 |</w:t>
      </w:r>
    </w:p>
    <w:p>
      <w:r>
        <w:t xml:space="preserve">| 80. | Плевральная пункция, дренирование плевральной полости | 15 |</w:t>
      </w:r>
    </w:p>
    <w:p>
      <w:r>
        <w:t xml:space="preserve">| 81. | Чрескожная чреспеченочная холангиография, холедохостомия | 5 |</w:t>
      </w:r>
    </w:p>
    <w:p>
      <w:r>
        <w:t xml:space="preserve">| 82. | Холедохотомия. Холедохолитотомия | 10 |</w:t>
      </w:r>
    </w:p>
    <w:p>
      <w:r>
        <w:t xml:space="preserve">| 83. | Операция формирования билиодигестивного анастамоза (холедоходуоденоанастомоз, холедохоеюноанастомоз) | 5 |</w:t>
      </w:r>
    </w:p>
    <w:p>
      <w:r>
        <w:t xml:space="preserve">| 84. | Панкреатодуоденальная резекция | 2 |</w:t>
      </w:r>
    </w:p>
    <w:p>
      <w:r>
        <w:t xml:space="preserve">| 85. | Торакоскопия, ревизия превральной полости | 13 |</w:t>
      </w:r>
    </w:p>
    <w:p>
      <w:r>
        <w:t xml:space="preserve">| 86. | Торакотомия, ушивание ранения легкого, бронхов, диафрагмы | 13 |</w:t>
      </w:r>
    </w:p>
    <w:p>
      <w:r>
        <w:t xml:space="preserve">| 87. | Ушивание раны сердца н перикарда | 13 |</w:t>
      </w:r>
    </w:p>
    <w:p>
      <w:r>
        <w:t xml:space="preserve">| 88. | Пункция перикарда | 12 |</w:t>
      </w:r>
    </w:p>
    <w:p>
      <w:r>
        <w:t xml:space="preserve">| 89. | Инфузионная терапия в условиях шока | 200 |</w:t>
      </w:r>
    </w:p>
    <w:p>
      <w:r>
        <w:t xml:space="preserve">| 90. | Тактическое применение турникета | 10 |</w:t>
      </w:r>
    </w:p>
    <w:p>
      <w:r>
        <w:t xml:space="preserve">| 91. | Наложение окклюзионной повязки | 10 |</w:t>
      </w:r>
    </w:p>
    <w:p>
      <w:r>
        <w:t xml:space="preserve">| 92. | Тампонада раны | 10 |</w:t>
      </w:r>
    </w:p>
    <w:p>
      <w:r>
        <w:t xml:space="preserve">| 93. | Декомпрессия грудной клетки (игольчатая торакостомия) | 5 |</w:t>
      </w:r>
    </w:p>
    <w:p>
      <w:r>
        <w:t xml:space="preserve">| 94. | Применение назофарингеальной и орофарингеальной трубки | 15 |</w:t>
      </w:r>
    </w:p>
    <w:p>
      <w:pPr>
        <w:pStyle w:val="Heading2"/>
      </w:pPr>
      <w:r>
        <w:t xml:space="preserve">1</w:t>
      </w:r>
    </w:p>
    <w:p>
      <w:r>
        <w:t xml:space="preserve">| № п/п | Операция/процедура/техника | Количество навыков |</w:t>
      </w:r>
    </w:p>
    <w:p>
      <w:r>
        <w:t xml:space="preserve">|---|---|---|</w:t>
      </w:r>
    </w:p>
    <w:p>
      <w:r>
        <w:t xml:space="preserve">| 95. | Введение анальгетиков в боевых условиях | 100 |</w:t>
      </w:r>
    </w:p>
    <w:p>
      <w:r>
        <w:t xml:space="preserve">| 96. | Тактическая эвакуация (перенос, перемещение, фиксация) | 100 |</w:t>
      </w:r>
    </w:p>
    <w:p>
      <w:r>
        <w:t xml:space="preserve">| 97. | Использование индивидуальной аптечки (IFAK) | 50 |</w:t>
      </w:r>
    </w:p>
    <w:p>
      <w:r>
        <w:t xml:space="preserve">| 98. | Применение TCCC (Tactical Combat Casualty Care) в сценарных тренингах |  |</w:t>
      </w:r>
    </w:p>
    <w:p>
      <w:r>
        <w:t xml:space="preserve">| 99. | Действия в фазе 'Care under Fire' (на симуляции) | 10 |</w:t>
      </w:r>
    </w:p>
    <w:p>
      <w:r>
        <w:t xml:space="preserve">| 100. | Выполнение алгоритма M.A.R.C.H | 10 |</w:t>
      </w:r>
    </w:p>
    <w:p>
      <w:r>
        <w:t xml:space="preserve">| 101. | Координация оказания помощи при массированных потерях | 10 |</w:t>
      </w:r>
    </w:p>
    <w:p>
      <w:r>
        <w:t xml:space="preserve">| 102. | Оказание первой помощи при поражении отравляющими веществами | 10 |</w:t>
      </w:r>
    </w:p>
    <w:p>
      <w:r>
        <w:t xml:space="preserve">| 103. | Организация санитарно-гигиенических мероприятий. | 5 |</w:t>
      </w:r>
    </w:p>
    <w:p>
      <w:r>
        <w:t xml:space="preserve">| 104. | Проведение психологического опроса и экспресс-оценки состояния |  |</w:t>
      </w:r>
    </w:p>
    <w:p>
      <w:r>
        <w:t xml:space="preserve">| 105. | Оказание первой психологической помощи в боевых условиях | 5 |</w:t>
      </w:r>
    </w:p>
    <w:p>
      <w:r>
        <w:t xml:space="preserve">| 106. | Выявление симптомов посттравматическое стрессовое расстройство (ПТСР), депрессии и тревожных расстройств | 5 |</w:t>
      </w:r>
    </w:p>
    <w:p>
      <w:r>
        <w:t xml:space="preserve">| 107. | Организация мероприятий по снижению стресса в подразделении | 5 |</w:t>
      </w:r>
    </w:p>
    <w:p>
      <w:r>
        <w:t xml:space="preserve">| 108. | Разработка и проведение психологического тренинга | 5 |</w:t>
      </w:r>
    </w:p>
    <w:p>
      <w:r>
        <w:t xml:space="preserve">| 109. | Проведение психиатрического собеседования | 5 |</w:t>
      </w:r>
    </w:p>
    <w:p>
      <w:r>
        <w:t xml:space="preserve">| 110. | Анализ риска суицидального поведения | 5 |</w:t>
      </w:r>
    </w:p>
    <w:p>
      <w:r>
        <w:t xml:space="preserve">| 111. | Проведение психологического опроса и экспресс-оценки состояния | 5 |</w:t>
      </w:r>
    </w:p>
    <w:p>
      <w:r>
        <w:t xml:space="preserve">| 112. | Оказание первой психологической помощи в боевых условиях | 5 |</w:t>
      </w:r>
    </w:p>
    <w:p>
      <w:r>
        <w:t xml:space="preserve">| 113. | Организация мероприятий по снижению стресса в подразделении | 5 |</w:t>
      </w:r>
    </w:p>
    <w:p>
      <w:r>
        <w:t xml:space="preserve">| 114. | Разработка и проведение психологического тренинга | 5 |</w:t>
      </w:r>
    </w:p>
    <w:p>
      <w:r>
        <w:t xml:space="preserve">| 115. | Проведение психиатрического собеседования | 5 |</w:t>
      </w:r>
    </w:p>
    <w:p>
      <w:r>
        <w:t xml:space="preserve">| 116. | Анализ риска суицидального поведения | 5 |</w:t>
      </w:r>
    </w:p>
    <w:p>
      <w:pPr>
        <w:pStyle w:val="Heading2"/>
      </w:pPr>
      <w:r>
        <w:t xml:space="preserve">Текст</w:t>
      </w:r>
    </w:p>
    <w:p>
      <w:r>
        <w:t xml:space="preserve">Подготовка будет предусматриваться на клинических базах Министерства обороны РК.</w:t>
      </w:r>
    </w:p>
    <w:p>
      <w:r>
        <w:t xml:space="preserve">|  | Приложение 23 к приказу |</w:t>
      </w:r>
    </w:p>
    <w:p>
      <w:r>
        <w:t xml:space="preserve">|---|---|</w:t>
      </w:r>
    </w:p>
    <w:p>
      <w:r>
        <w:t xml:space="preserve">|  | Приложение 52 к Типовой учебной программе послевузовского образования по медицинским и фармацевтическим специальностям |</w:t>
      </w:r>
    </w:p>
    <w:p>
      <w:pPr>
        <w:pStyle w:val="Heading2"/>
      </w:pPr>
      <w:r>
        <w:t xml:space="preserve">Глава Структура типовой учебной программы резидентуры по специальности "Военная терапия"</w:t>
      </w:r>
    </w:p>
    <w:p>
      <w:pPr>
        <w:pStyle w:val="Heading2"/>
      </w:pPr>
      <w:r>
        <w:t xml:space="preserve">Текст</w:t>
      </w:r>
    </w:p>
    <w:p>
      <w:r>
        <w:t xml:space="preserve">Продолжительность программы в годах: 2 года Присваиваемая квалификация по завершению обучения: врач военный терапевт</w:t>
      </w:r>
    </w:p>
    <w:p>
      <w:r>
        <w:t xml:space="preserve">| № п/п | Наименование дисциплин (модулей) | Количество кредитов |</w:t>
      </w:r>
    </w:p>
    <w:p>
      <w:r>
        <w:t xml:space="preserve">|---|---|---|</w:t>
      </w:r>
    </w:p>
    <w:p>
      <w:r>
        <w:t xml:space="preserve">| 1 | Цикл профилирующих дисциплин | 138 |</w:t>
      </w:r>
    </w:p>
    <w:p>
      <w:r>
        <w:t xml:space="preserve">| 1) | Обязательный компонент | 134 |</w:t>
      </w:r>
    </w:p>
    <w:p>
      <w:r>
        <w:t xml:space="preserve">| Тактическая медицина | 30 |  |</w:t>
      </w:r>
    </w:p>
    <w:p>
      <w:r>
        <w:t xml:space="preserve">| Модуль: "Военная терапия" | 60 |  |</w:t>
      </w:r>
    </w:p>
    <w:p>
      <w:r>
        <w:t xml:space="preserve">| дисциплина "Военная терапия -1" дисциплина "Военная терапия -2" | 40 20 |  |</w:t>
      </w:r>
    </w:p>
    <w:p>
      <w:r>
        <w:t xml:space="preserve">| Неотложная терапевтическая помощь при угрожающих состояниях | 20 |  |</w:t>
      </w:r>
    </w:p>
    <w:p>
      <w:r>
        <w:t xml:space="preserve">| Военно-медицинская экспертиза | 6 |  |</w:t>
      </w:r>
    </w:p>
    <w:p>
      <w:r>
        <w:t xml:space="preserve">| Военная токсикология и гигиена | 6 |  |</w:t>
      </w:r>
    </w:p>
    <w:p>
      <w:r>
        <w:t xml:space="preserve">| Психология и психиатрия в военной медицине | 6 |  |</w:t>
      </w:r>
    </w:p>
    <w:p>
      <w:r>
        <w:t xml:space="preserve">| Реабилитация и восстановление здоровья военнослужащих | 6 |  |</w:t>
      </w:r>
    </w:p>
    <w:p>
      <w:r>
        <w:t xml:space="preserve">| 2) | Компонент по выбору | 4 |</w:t>
      </w:r>
    </w:p>
    <w:p>
      <w:r>
        <w:t xml:space="preserve">| 2 | Итоговая аттестация | 2 |</w:t>
      </w:r>
    </w:p>
    <w:p>
      <w:r>
        <w:t xml:space="preserve">|  | Итого: | 140 |</w:t>
      </w:r>
    </w:p>
    <w:p>
      <w:pPr>
        <w:pStyle w:val="Heading2"/>
      </w:pPr>
      <w:r>
        <w:t xml:space="preserve">Текст</w:t>
      </w:r>
    </w:p>
    <w:p>
      <w:r>
        <w:t xml:space="preserve">Содержание типовой учебной программы</w:t>
      </w:r>
    </w:p>
    <w:p>
      <w:r>
        <w:t xml:space="preserve">| № п/п | Перечень наиболее распространенных заболеваний и состояний, подлежащих диагностике и лечению |</w:t>
      </w:r>
    </w:p>
    <w:p>
      <w:r>
        <w:t xml:space="preserve">|---|---|</w:t>
      </w:r>
    </w:p>
    <w:p>
      <w:r>
        <w:t xml:space="preserve">| 1 | Токсическое поражение нервной системы |</w:t>
      </w:r>
    </w:p>
    <w:p>
      <w:r>
        <w:t xml:space="preserve">| 2. | Токсическая кома |</w:t>
      </w:r>
    </w:p>
    <w:p>
      <w:r>
        <w:t xml:space="preserve">| 3. | Токсический отек мозга |</w:t>
      </w:r>
    </w:p>
    <w:p>
      <w:r>
        <w:t xml:space="preserve">| 4. | Интоксикационнеы психозы. Делириозный синдром |</w:t>
      </w:r>
    </w:p>
    <w:p>
      <w:r>
        <w:t xml:space="preserve">| 5. | Токсическое поражение дыхательной системы |</w:t>
      </w:r>
    </w:p>
    <w:p>
      <w:r>
        <w:t xml:space="preserve">| 6. | Токсическая гипоксия |</w:t>
      </w:r>
    </w:p>
    <w:p>
      <w:r>
        <w:t xml:space="preserve">| 7. | Токсическое поражение сердечно-сосудистой системы |</w:t>
      </w:r>
    </w:p>
    <w:p>
      <w:r>
        <w:t xml:space="preserve">| 8. | Экзотоксический шок |</w:t>
      </w:r>
    </w:p>
    <w:p>
      <w:r>
        <w:t xml:space="preserve">| 9. | Расстройства ритма и проводимости сердца |</w:t>
      </w:r>
    </w:p>
    <w:p>
      <w:r>
        <w:t xml:space="preserve">| 10. | Клиника и лечение поражений отравляющими веществами |</w:t>
      </w:r>
    </w:p>
    <w:p>
      <w:r>
        <w:t xml:space="preserve">| 11. | Военная психиатрия: острые и хронические психозы |</w:t>
      </w:r>
    </w:p>
    <w:p>
      <w:r>
        <w:t xml:space="preserve">| 12. | Организация психологической поддержки личного состава. Медико-психологическая реабилитация раненых и травмированных |</w:t>
      </w:r>
    </w:p>
    <w:p>
      <w:r>
        <w:t xml:space="preserve">| 13. | Психиатрическая экспертиза в военной медицине. Суицидальное поведение и его предупреждение. Коммуникация с пациентами в условиях боевых действий |</w:t>
      </w:r>
    </w:p>
    <w:p>
      <w:r>
        <w:t xml:space="preserve">| 14. | Острая лучевая болезнь от внешнего облучения |</w:t>
      </w:r>
    </w:p>
    <w:p>
      <w:r>
        <w:t xml:space="preserve">| 15. | Комбинированные радиационные поражения. Сочетанные радиационные поражения |</w:t>
      </w:r>
    </w:p>
    <w:p>
      <w:r>
        <w:t xml:space="preserve">| 16. | Острая лучевая болезнь при неравномерном облучении местные радиационные поражения |</w:t>
      </w:r>
    </w:p>
    <w:p>
      <w:r>
        <w:t xml:space="preserve">| 17. | Лучевая болезнь от внутреннего радиационного заражения (внутреннего облучения) |</w:t>
      </w:r>
    </w:p>
    <w:p>
      <w:r>
        <w:t xml:space="preserve">| 18. | Хроническая лучевая болезнь |</w:t>
      </w:r>
    </w:p>
    <w:p>
      <w:r>
        <w:t xml:space="preserve">| 19. | Особенности висцеральной патологии у обожженных |</w:t>
      </w:r>
    </w:p>
    <w:p>
      <w:r>
        <w:t xml:space="preserve">| 20. | Терапетическая помощь раненным и обожженным |</w:t>
      </w:r>
    </w:p>
    <w:p>
      <w:r>
        <w:t xml:space="preserve">| 21. | Поражения электромагнитными излучениями сверхвысокочастотного диапазона |</w:t>
      </w:r>
    </w:p>
    <w:p>
      <w:r>
        <w:t xml:space="preserve">| 22. | Перегревание |</w:t>
      </w:r>
    </w:p>
    <w:p>
      <w:r>
        <w:t xml:space="preserve">| 23. | Холодовые поражения |</w:t>
      </w:r>
    </w:p>
    <w:p>
      <w:r>
        <w:t xml:space="preserve">| 24. | Пневмония |</w:t>
      </w:r>
    </w:p>
    <w:p>
      <w:r>
        <w:t xml:space="preserve">| 25. | Бронхиальная астма |</w:t>
      </w:r>
    </w:p>
    <w:p>
      <w:r>
        <w:t xml:space="preserve">| 26. | Хроническая обструктивная болезнь легких |</w:t>
      </w:r>
    </w:p>
    <w:p>
      <w:r>
        <w:t xml:space="preserve">| 27. | Бронхиты |</w:t>
      </w:r>
    </w:p>
    <w:p>
      <w:r>
        <w:t xml:space="preserve">| 28. | Бронхоэктатическая болезнь |</w:t>
      </w:r>
    </w:p>
    <w:p>
      <w:r>
        <w:t xml:space="preserve">| 29. | Плевриты |</w:t>
      </w:r>
    </w:p>
    <w:p>
      <w:r>
        <w:t xml:space="preserve">| 30. | Дыхательная недостаточность |</w:t>
      </w:r>
    </w:p>
    <w:p>
      <w:r>
        <w:t xml:space="preserve">| 31. | Легочная болезнь сердца (легочная гипертензия, тромбоэмболия легочной артерии, легочное сердце) |</w:t>
      </w:r>
    </w:p>
    <w:p>
      <w:r>
        <w:t xml:space="preserve">| 32. | Лихорадка неясного генеза. Сепсис |</w:t>
      </w:r>
    </w:p>
    <w:p>
      <w:r>
        <w:t xml:space="preserve">| 33. | Острые аллергозы. Анафилактический шок |</w:t>
      </w:r>
    </w:p>
    <w:p>
      <w:r>
        <w:t xml:space="preserve">| 34. | Артериальные гипертензии (эссенциальная и симптоматические артериальные гипертензии) |</w:t>
      </w:r>
    </w:p>
    <w:p>
      <w:r>
        <w:t xml:space="preserve">| 35. | Хроническая ишемическая болезнь сердца |</w:t>
      </w:r>
    </w:p>
    <w:p>
      <w:r>
        <w:t xml:space="preserve">| 36. | Острый коронарный синдром. Инфаркт миокарда, и его осложнения |</w:t>
      </w:r>
    </w:p>
    <w:p>
      <w:r>
        <w:t xml:space="preserve">| 37. | Внезапная сердечная смерть |</w:t>
      </w:r>
    </w:p>
    <w:p>
      <w:r>
        <w:t xml:space="preserve">| 38. | Нарушения ритма сердца и проводимости |</w:t>
      </w:r>
    </w:p>
    <w:p>
      <w:r>
        <w:t xml:space="preserve">| 39. | Миокардиты |</w:t>
      </w:r>
    </w:p>
    <w:p>
      <w:r>
        <w:t xml:space="preserve">| 40. | Приобретенные пороки сердца. Ревматическая болезнь сердца |</w:t>
      </w:r>
    </w:p>
    <w:p>
      <w:r>
        <w:t xml:space="preserve">| 41. | Врожденные пороки сердца |</w:t>
      </w:r>
    </w:p>
    <w:p>
      <w:r>
        <w:t xml:space="preserve">| 42. | Кардиомиопатии (первичные, вторичные) |</w:t>
      </w:r>
    </w:p>
    <w:p>
      <w:r>
        <w:t xml:space="preserve">| 43. | Инфекционный эндокардит |</w:t>
      </w:r>
    </w:p>
    <w:p>
      <w:r>
        <w:t xml:space="preserve">| 44. | Сердечная недостаточность (острая, хроническая) |</w:t>
      </w:r>
    </w:p>
    <w:p>
      <w:r>
        <w:t xml:space="preserve">| 45. | Метаболический синдром |</w:t>
      </w:r>
    </w:p>
    <w:p>
      <w:r>
        <w:t xml:space="preserve">| 46. | Функциональные гастроинтестинальные расстройства (функциональная диспепсия, функциональное расстройство желчного пузыря и сфинктера Одди, синдрома раздраженного кишечника) |</w:t>
      </w:r>
    </w:p>
    <w:p>
      <w:r>
        <w:t xml:space="preserve">| 47. | Гастроэзофагеальная рефлюксная болезнь |</w:t>
      </w:r>
    </w:p>
    <w:p>
      <w:r>
        <w:t xml:space="preserve">| 48. | Хронический гастрит |</w:t>
      </w:r>
    </w:p>
    <w:p>
      <w:r>
        <w:t xml:space="preserve">| 49. | Язвенная болезнь желудка и двенадцатиперстной кишки |</w:t>
      </w:r>
    </w:p>
    <w:p>
      <w:r>
        <w:t xml:space="preserve">| 50. | Хронический холецистит. Желчнокаменная болезнь |</w:t>
      </w:r>
    </w:p>
    <w:p>
      <w:r>
        <w:t xml:space="preserve">| 51. | Хронический панкреатит |</w:t>
      </w:r>
    </w:p>
    <w:p>
      <w:r>
        <w:t xml:space="preserve">| 52. | Хронические гепатиты (невирусного, вирусного генеза) |</w:t>
      </w:r>
    </w:p>
    <w:p>
      <w:r>
        <w:t xml:space="preserve">| 53. | Циррозы печени |</w:t>
      </w:r>
    </w:p>
    <w:p>
      <w:r>
        <w:t xml:space="preserve">| 54. | Воспалительные заболевания кишечника (язвенный колит, болезнь Крона) |</w:t>
      </w:r>
    </w:p>
    <w:p>
      <w:r>
        <w:t xml:space="preserve">| 55. | Дефицитные анемии (железодефицитная, В-12-дефицитная, фолиево-дефицитная) |</w:t>
      </w:r>
    </w:p>
    <w:p>
      <w:r>
        <w:t xml:space="preserve">| 56. | Апластические анемии |</w:t>
      </w:r>
    </w:p>
    <w:p>
      <w:r>
        <w:t xml:space="preserve">| 57. | Гемолитические анемии |</w:t>
      </w:r>
    </w:p>
    <w:p>
      <w:r>
        <w:t xml:space="preserve">| 58. | Тромбоцитопении |</w:t>
      </w:r>
    </w:p>
    <w:p>
      <w:r>
        <w:t xml:space="preserve">| 59. | Коагулопатии (гемофилии, болезнь Виллебранда, дефицит витамина К) |</w:t>
      </w:r>
    </w:p>
    <w:p>
      <w:r>
        <w:t xml:space="preserve">| 60. | Тромбофилия |</w:t>
      </w:r>
    </w:p>
    <w:p>
      <w:r>
        <w:t xml:space="preserve">| 61. | Синдром диссеминированного внутрисосудистого свертывания крови. |</w:t>
      </w:r>
    </w:p>
    <w:p>
      <w:r>
        <w:t xml:space="preserve">| 62. | Лейкозы (острые, хронические) |</w:t>
      </w:r>
    </w:p>
    <w:p>
      <w:r>
        <w:t xml:space="preserve">| 63. | Ревматоидный артрит |</w:t>
      </w:r>
    </w:p>
    <w:p>
      <w:r>
        <w:t xml:space="preserve">| 64. | Системная склеродермия |</w:t>
      </w:r>
    </w:p>
    <w:p>
      <w:r>
        <w:t xml:space="preserve">| 65. | Системная красная волчанка |</w:t>
      </w:r>
    </w:p>
    <w:p>
      <w:r>
        <w:t xml:space="preserve">| 66. | Дерматомиозит |</w:t>
      </w:r>
    </w:p>
    <w:p>
      <w:r>
        <w:t xml:space="preserve">| 67. | Серонегативные спондилоартропатии |</w:t>
      </w:r>
    </w:p>
    <w:p>
      <w:r>
        <w:t xml:space="preserve">| 68. | Инфекционные артриты |</w:t>
      </w:r>
    </w:p>
    <w:p>
      <w:r>
        <w:t xml:space="preserve">| 69. | Остеоартрит |</w:t>
      </w:r>
    </w:p>
    <w:p>
      <w:r>
        <w:t xml:space="preserve">| 70. | Подагра |</w:t>
      </w:r>
    </w:p>
    <w:p>
      <w:r>
        <w:t xml:space="preserve">| 71. | Остеопороз |</w:t>
      </w:r>
    </w:p>
    <w:p>
      <w:r>
        <w:t xml:space="preserve">| 72. | Сахарный диабет |</w:t>
      </w:r>
    </w:p>
    <w:p>
      <w:r>
        <w:t xml:space="preserve">| 73. | Гипотиреоз |</w:t>
      </w:r>
    </w:p>
    <w:p>
      <w:r>
        <w:t xml:space="preserve">| 74. | Тиреотоксикоз |</w:t>
      </w:r>
    </w:p>
    <w:p>
      <w:r>
        <w:t xml:space="preserve">| 75. | Аутоимунный тиреоидит |</w:t>
      </w:r>
    </w:p>
    <w:p>
      <w:r>
        <w:t xml:space="preserve">| 76. | Гиперкортицизм |</w:t>
      </w:r>
    </w:p>
    <w:p>
      <w:r>
        <w:t xml:space="preserve">| 77. | Надпочечниковая недостаточность |</w:t>
      </w:r>
    </w:p>
    <w:p>
      <w:r>
        <w:t xml:space="preserve">| 78. | Неосложненные и осложненные инфекции мочевыводящих путей |</w:t>
      </w:r>
    </w:p>
    <w:p>
      <w:r>
        <w:t xml:space="preserve">| 79. | Острые и хронические тубулоинтерстициальные инфекции |</w:t>
      </w:r>
    </w:p>
    <w:p>
      <w:r>
        <w:t xml:space="preserve">| 80. | Гломерулярные болезни. Гломерулонефриты |</w:t>
      </w:r>
    </w:p>
    <w:p>
      <w:r>
        <w:t xml:space="preserve">| 81. | Острое повреждение почек |</w:t>
      </w:r>
    </w:p>
    <w:p>
      <w:r>
        <w:t xml:space="preserve">| 82. | Хроническая болезнь почек |</w:t>
      </w:r>
    </w:p>
    <w:p>
      <w:r>
        <w:t xml:space="preserve">| 83. | Коморбидные состояния у пострадавших (диабет, гипертония) |</w:t>
      </w:r>
    </w:p>
    <w:p>
      <w:r>
        <w:t xml:space="preserve">| 84. | Острая дыхательная недостаточность |</w:t>
      </w:r>
    </w:p>
    <w:p>
      <w:r>
        <w:t xml:space="preserve">| 85. | Острая сердечная недостаточность |</w:t>
      </w:r>
    </w:p>
    <w:p>
      <w:r>
        <w:t xml:space="preserve">| 86. | Полиорганная недостаточность |</w:t>
      </w:r>
    </w:p>
    <w:p>
      <w:pPr>
        <w:pStyle w:val="Heading2"/>
      </w:pPr>
      <w:r>
        <w:t xml:space="preserve">Текст</w:t>
      </w:r>
    </w:p>
    <w:p>
      <w:r>
        <w:t xml:space="preserve">Практические навыки, манипуляции, процедуры</w:t>
      </w:r>
    </w:p>
    <w:p>
      <w:r>
        <w:t xml:space="preserve">| № п/п | Операция/процедура/техника | Количество навыков |</w:t>
      </w:r>
    </w:p>
    <w:p>
      <w:r>
        <w:t xml:space="preserve">|---|---|---|</w:t>
      </w:r>
    </w:p>
    <w:p>
      <w:r>
        <w:t xml:space="preserve">| Самостоятельное выполнение: |  |  |</w:t>
      </w:r>
    </w:p>
    <w:p>
      <w:r>
        <w:t xml:space="preserve">| 1. | Детоксикационная терапия при острых отравлениях | 30 |</w:t>
      </w:r>
    </w:p>
    <w:p>
      <w:r>
        <w:t xml:space="preserve">| 2. | Мероприятия по удалению не всосавшегося яда | 20 |</w:t>
      </w:r>
    </w:p>
    <w:p>
      <w:r>
        <w:t xml:space="preserve">| 3. | Вызывание рвоты (беззондовое промывание желудка) Зондовое промывание желудка | 50 |</w:t>
      </w:r>
    </w:p>
    <w:p>
      <w:r>
        <w:t xml:space="preserve">| 4. | Мероприятия по удалению всосавшегося яда | 30 |</w:t>
      </w:r>
    </w:p>
    <w:p>
      <w:r>
        <w:t xml:space="preserve">| 5. | Антидотная терапия | 30 |</w:t>
      </w:r>
    </w:p>
    <w:p>
      <w:r>
        <w:t xml:space="preserve">| 6. | Лечение токсической энцефалопатии | 20 |</w:t>
      </w:r>
    </w:p>
    <w:p>
      <w:r>
        <w:t xml:space="preserve">| 7. | Лечение токсического поражения дыхательной системы | 20 |</w:t>
      </w:r>
    </w:p>
    <w:p>
      <w:r>
        <w:t xml:space="preserve">| 8. | Лечение экзотоксического шока | 20 |</w:t>
      </w:r>
    </w:p>
    <w:p>
      <w:r>
        <w:t xml:space="preserve">| 9. | Лечение нарушений ритма и проводимости сердца при остром коронарном синдроме | 20 |</w:t>
      </w:r>
    </w:p>
    <w:p>
      <w:r>
        <w:t xml:space="preserve">| 10. | Лечение токсической нефропатии и гепатопатии | 15 |</w:t>
      </w:r>
    </w:p>
    <w:p>
      <w:r>
        <w:t xml:space="preserve">| 11. | Лечение нарушений кислотно-основного состояния (КОС) | 20 |</w:t>
      </w:r>
    </w:p>
    <w:p>
      <w:r>
        <w:t xml:space="preserve">| 12. | Лечение токсической коагулопатии (ДВС-синдрома) | 20 |</w:t>
      </w:r>
    </w:p>
    <w:p>
      <w:r>
        <w:t xml:space="preserve">| 13. | Пикфлоуметрия | 20 |</w:t>
      </w:r>
    </w:p>
    <w:p>
      <w:r>
        <w:t xml:space="preserve">| 14. | Применение дозированных аэрозольных ингаляторов, спейсеров и небулайзеров | 20 |</w:t>
      </w:r>
    </w:p>
    <w:p>
      <w:r>
        <w:t xml:space="preserve">| 15. | Пульсоксиметрия | 50 |</w:t>
      </w:r>
    </w:p>
    <w:p>
      <w:r>
        <w:t xml:space="preserve">| 16. | Техника применения кислородного концентратора | 30 |</w:t>
      </w:r>
    </w:p>
    <w:p>
      <w:r>
        <w:t xml:space="preserve">| 17. | Электрокардиография (регистрация и расшифровка) | 30 |</w:t>
      </w:r>
    </w:p>
    <w:p>
      <w:r>
        <w:t xml:space="preserve">| 18. | Тест 6-минутной ходьбы | 30 |</w:t>
      </w:r>
    </w:p>
    <w:p>
      <w:r>
        <w:t xml:space="preserve">| 19. | Экспресс-исследование гликемии, ацетонурии | 30 |</w:t>
      </w:r>
    </w:p>
    <w:p>
      <w:r>
        <w:t xml:space="preserve">| 20. | Оценка и расчет функции почек | 50 |</w:t>
      </w:r>
    </w:p>
    <w:p>
      <w:r>
        <w:t xml:space="preserve">| 21. | Интерпретация степени альбуминурии и соотношения Альбумин / Креатинин | 30 |</w:t>
      </w:r>
    </w:p>
    <w:p>
      <w:r>
        <w:t xml:space="preserve">| 22. | Интерпретация степени протеинурии и соотношения Протеин / Креатинин | 30 |</w:t>
      </w:r>
    </w:p>
    <w:p>
      <w:r>
        <w:t xml:space="preserve">| 23. | Расчет доз инсулинов. Назначение диетического режима, мониторинга гликемии и применения инсулина | 10 |</w:t>
      </w:r>
    </w:p>
    <w:p>
      <w:r>
        <w:t xml:space="preserve">| 24. | Расчет скорости клубочковой фильтрации | 50 |</w:t>
      </w:r>
    </w:p>
    <w:p>
      <w:r>
        <w:t xml:space="preserve">| 25. | Гемокомпонентная и инфузионная терапия | 20 |</w:t>
      </w:r>
    </w:p>
    <w:p>
      <w:r>
        <w:t xml:space="preserve">| 26. | Сердечно-легочная реанимация | 10 |</w:t>
      </w:r>
    </w:p>
    <w:p>
      <w:r>
        <w:t xml:space="preserve">| 27. | Электрическая дефибрилляция | 10 |</w:t>
      </w:r>
    </w:p>
    <w:p>
      <w:r>
        <w:t xml:space="preserve">| Интерпретация результатов |  |  |</w:t>
      </w:r>
    </w:p>
    <w:p>
      <w:r>
        <w:t xml:space="preserve">| 28. | Общеклинических, биохимических, иммунологических и микробиологических исследований | 100 |</w:t>
      </w:r>
    </w:p>
    <w:p>
      <w:r>
        <w:t xml:space="preserve">| 29. | Цитологических и гистологических исследований при заболеваниях внутренних органов | 20 |</w:t>
      </w:r>
    </w:p>
    <w:p>
      <w:r>
        <w:t xml:space="preserve">| 30. | Газового состава крови | 20 |</w:t>
      </w:r>
    </w:p>
    <w:p>
      <w:r>
        <w:t xml:space="preserve">| 31. | Рентгенологических исследований, компьютерная томография/магниторезонансная томография внутренних органов и суставов | 100 |</w:t>
      </w:r>
    </w:p>
    <w:p>
      <w:r>
        <w:t xml:space="preserve">| 32. | Ультразвукового исследования внутренних органов, суставов | 15 |</w:t>
      </w:r>
    </w:p>
    <w:p>
      <w:r>
        <w:t xml:space="preserve">| 33. | Эндоскопического исследования внутренних органов | 30 |</w:t>
      </w:r>
    </w:p>
    <w:p>
      <w:r>
        <w:t xml:space="preserve">| 34. | Эхокардиографии | 30 |</w:t>
      </w:r>
    </w:p>
    <w:p>
      <w:r>
        <w:t xml:space="preserve">| 35. | Суточное мониторирование артериального давления, домашнее мониторирование артериального давления | 60 |</w:t>
      </w:r>
    </w:p>
    <w:p>
      <w:r>
        <w:t xml:space="preserve">| 36. | Мониторирования электрокардиография по Холтеру | 30 |</w:t>
      </w:r>
    </w:p>
    <w:p>
      <w:r>
        <w:t xml:space="preserve">| 37. | Спирографии с проведением бронходилятационной пробы | 30 |</w:t>
      </w:r>
    </w:p>
    <w:p>
      <w:r>
        <w:t xml:space="preserve">| Выполнение под руководством |  |  |</w:t>
      </w:r>
    </w:p>
    <w:p>
      <w:r>
        <w:t xml:space="preserve">| 38. | Коникотомия | 5 |</w:t>
      </w:r>
    </w:p>
    <w:p>
      <w:r>
        <w:t xml:space="preserve">| 39. | Инфузионная терапия в условиях шока | 20 |</w:t>
      </w:r>
    </w:p>
    <w:p>
      <w:r>
        <w:t xml:space="preserve">| 40. | Применение назофарингеальной и орофарингеальной трубки | 15 |</w:t>
      </w:r>
    </w:p>
    <w:p>
      <w:r>
        <w:t xml:space="preserve">| 41. | Введение анальгетиков в боевых условиях | 10 |</w:t>
      </w:r>
    </w:p>
    <w:p>
      <w:r>
        <w:t xml:space="preserve">| 42. | Тактическая эвакуация (перенос, перемещение, фиксация) | 15 |</w:t>
      </w:r>
    </w:p>
    <w:p>
      <w:r>
        <w:t xml:space="preserve">| 43. | Использование индивидуальной аптечки (IFAK) | 100 |</w:t>
      </w:r>
    </w:p>
    <w:p>
      <w:r>
        <w:t xml:space="preserve">| 44. | Применение TCCC (Tactical Combat Casualty Care) в сценарных тренингах |  |</w:t>
      </w:r>
    </w:p>
    <w:p>
      <w:r>
        <w:t xml:space="preserve">| 45. | 1. Действия в фазе 'Care under Fire' (на симуляции) | 10 |</w:t>
      </w:r>
    </w:p>
    <w:p>
      <w:r>
        <w:t xml:space="preserve">| 46. | 2. Выполнение алгоритма M.A.R.C.H. | 10 |</w:t>
      </w:r>
    </w:p>
    <w:p>
      <w:r>
        <w:t xml:space="preserve">| 47. | Координация оказания помощи при массированных потерях | 10 |</w:t>
      </w:r>
    </w:p>
    <w:p>
      <w:r>
        <w:t xml:space="preserve">| 48. | Оказание первой помощи при поражении отравляющими веществами | 10 |</w:t>
      </w:r>
    </w:p>
    <w:p>
      <w:r>
        <w:t xml:space="preserve">| 49. | Организация санитарно-гигиенических мероприятий - 10 | 10 |</w:t>
      </w:r>
    </w:p>
    <w:p>
      <w:r>
        <w:t xml:space="preserve">| 50. | Проведение психологического опроса и экспресс-оценки состояния | 5 |</w:t>
      </w:r>
    </w:p>
    <w:p>
      <w:r>
        <w:t xml:space="preserve">| 51. | Оказание первой психологической помощи в боевых условиях | 5 |</w:t>
      </w:r>
    </w:p>
    <w:p>
      <w:r>
        <w:t xml:space="preserve">| 52. | Выявление симптомов посттравматическое стрессовое расстройство (ПТСР), депрессии и тревожных расстройств | 5 |</w:t>
      </w:r>
    </w:p>
    <w:p>
      <w:r>
        <w:t xml:space="preserve">| 53. | Организация мероприятий по снижению стресса в подразделении | 5 |</w:t>
      </w:r>
    </w:p>
    <w:p>
      <w:r>
        <w:t xml:space="preserve">| 54. | Разработка и проведение психологического тренинга | 5 |</w:t>
      </w:r>
    </w:p>
    <w:p>
      <w:r>
        <w:t xml:space="preserve">| 55. | Проведение психиатрического собеседования | 5 |</w:t>
      </w:r>
    </w:p>
    <w:p>
      <w:r>
        <w:t xml:space="preserve">| 56. | Анализ риска суицидального поведения | 5 |</w:t>
      </w:r>
    </w:p>
    <w:p>
      <w:r>
        <w:t xml:space="preserve">| 57. | Проведение психологического опроса и экспресс-оценки состояния | 5 |</w:t>
      </w:r>
    </w:p>
    <w:p>
      <w:r>
        <w:t xml:space="preserve">| 58. | Оказание первой психологической помощи в боевых условиях | 5 |</w:t>
      </w:r>
    </w:p>
    <w:p>
      <w:r>
        <w:t xml:space="preserve">| 59. | Организация мероприятий по снижению стресса в подразделении | 5 |</w:t>
      </w:r>
    </w:p>
    <w:p>
      <w:r>
        <w:t xml:space="preserve">| 60. | Разработка и проведение психологического тренинга. | 5 |</w:t>
      </w:r>
    </w:p>
    <w:p>
      <w:pPr>
        <w:pStyle w:val="Heading2"/>
      </w:pPr>
      <w:r>
        <w:t xml:space="preserve">Текст</w:t>
      </w:r>
    </w:p>
    <w:p>
      <w:r>
        <w:t xml:space="preserve">Подготовка будет предусматриваться на клинических базах Министерства обороны РК.</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