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1 июня 2020 года № ҚР ДСМ-59/2020 "Об утверждении Правил оказания государственной услуги "Выдача лицензии на медицинскую деятельность"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15.09.2025. № 214266. редакция от 15.09.2025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настоящего приказа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1 июня 2020 года № ҚР ДСМ-59/2020 "Об утверждении Правил оказания государственной услуги "Выдача лицензии на медицинскую деятельность" (зарегистрирован в Реестре государственной регистрации нормативных правовых актов под № 20809)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1) статьи 10 Закона Республики Казахстан "О государственных услугах" ПРИКАЗЫВАЮ: ";</w:t>
      </w:r>
    </w:p>
    <w:p>
      <w:r>
        <w:t xml:space="preserve">в Правилах оказания государственной услуги "Выдача лицензии на медицинскую деятельность", утвержденных указанным приказом:</w:t>
      </w:r>
    </w:p>
    <w:p>
      <w:r>
        <w:t xml:space="preserve">подпункт 3) пункта 10 изложить в следующей редакции:</w:t>
      </w:r>
    </w:p>
    <w:p>
      <w:r>
        <w:t xml:space="preserve">"3) проводит разрешительный контроль (до выдачи лицензии) на производственной базе заявляемой на осуществление медицинской деятельности по порядку согласно статье 51 Закона Республики Казахстан "О разрешениях и уведомлениях";";</w:t>
      </w:r>
    </w:p>
    <w:p>
      <w:r>
        <w:t xml:space="preserve">пункт 14 изложить в следующей редакции:</w:t>
      </w:r>
    </w:p>
    <w:p>
      <w:r>
        <w:t xml:space="preserve">"14. Разрешительный контроль осуществляется с выходом на объект контроля, заявляемого на осуществление медицинской деятельности, в порядке предусмотренном пунктом 2 статьи 51 Закона Республики Казахстан "О разрешениях и уведомлениях".</w:t>
      </w:r>
    </w:p>
    <w:p>
      <w:r>
        <w:t xml:space="preserve">О времени и дате посещения объекта контроля услугополучатель извещается путем направления текстового сообщения по абонентскому номеру сотовой связи или по электронному адресу, указанным в заявлении, либо с использованием иных средств связи, обеспечивающих фиксацию извещения или вызова, не менее чем за сутки до начала посещения.";</w:t>
      </w:r>
    </w:p>
    <w:p>
      <w:pPr>
        <w:pStyle w:val="Heading2"/>
      </w:pPr>
      <w:r>
        <w:t xml:space="preserve">Приложение приложение 1 к Правилам оказания государственной услуги "Выдача лицензии на медицинскую деятельность", утвержденным указанным приказом изложить в новой редакции согласно приложению к настоящему приказ</w:t>
      </w:r>
    </w:p>
    <w:p>
      <w:pPr>
        <w:pStyle w:val="Heading2"/>
      </w:pPr>
      <w:r>
        <w:t xml:space="preserve">Пункт 2</w:t>
      </w:r>
    </w:p>
    <w:p>
      <w:r>
        <w:t xml:space="preserve">2.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национальной экономики Республики Казахстан</w:t>
      </w:r>
    </w:p>
    <w:p>
      <w:r>
        <w:t xml:space="preserve">|  | Приложение к приказу Министр здравоохранения Республики Казахстан от 15 сентября 2025 года № 93 |</w:t>
      </w:r>
    </w:p>
    <w:p>
      <w:r>
        <w:t xml:space="preserve">|---|---|</w:t>
      </w:r>
    </w:p>
    <w:p>
      <w:r>
        <w:t xml:space="preserve">|  | Приложение 1 к Правилам оказания государственной услуги "Выдача лицензии на медицинскую деятельность" |</w:t>
      </w:r>
    </w:p>
    <w:p>
      <w:pPr>
        <w:pStyle w:val="Heading2"/>
      </w:pPr>
      <w:r>
        <w:t xml:space="preserve">Глава Перечень основных требований к оказанию государственной услуги "Выдача лицензии на медицинскую деятельность"</w:t>
      </w:r>
    </w:p>
    <w:p>
      <w:r>
        <w:t xml:space="preserve">| 1 | Наименование услугодателя | Территориальные департаменты Комитета медицинского и фармацевтического контроля Министерства здравоохранения Республики Казахстан |</w:t>
      </w:r>
    </w:p>
    <w:p>
      <w:r>
        <w:t xml:space="preserve">|---|---|---|</w:t>
      </w:r>
    </w:p>
    <w:p>
      <w:r>
        <w:t xml:space="preserve">| 2 | Способы предоставления государственной услуги | веб-портал "электронного правительства" www.egov.kz, www. elicense.kz (далее-Портал) |</w:t>
      </w:r>
    </w:p>
    <w:p>
      <w:r>
        <w:t xml:space="preserve">| 3 | Срок оказания государственной услуги | при выдаче лицензии и (или) приложения к лицензии – 13 (тринадцать) рабочих дней; при переоформлении лицензии и (или) приложения к лицензии – 3 (три) рабочих дня; при выдаче дубликата лицензии и (или) приложения к лицензии в случае утери или порчи, выданных в бумажной форме – 2 (два) рабочих дня. |</w:t>
      </w:r>
    </w:p>
    <w:p>
      <w:r>
        <w:t xml:space="preserve">| 4 | Форма оказания | электронная (частично автоматизированная) |</w:t>
      </w:r>
    </w:p>
    <w:p>
      <w:r>
        <w:t xml:space="preserve">| 5 | Результат оказания государственной услуги | лицензия и (или) приложение к лицензии, переоформление лицензии и (или) приложения к лицензии, дубликат лицензии и (или) приложения к лицензии на медицинскую деятельность, либо мотивированный ответ об отказе в оказании государственной услуги |</w:t>
      </w:r>
    </w:p>
    <w:p>
      <w:r>
        <w:t xml:space="preserve">| 6 | Размер оплаты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платно, взимается следующий лицензионный сбор: 1) за выдачу лицензии – 10 месячных расчетных показателей (далее – МРП); 2) за переоформление лицензии – 10 % от ставки при выдаче лицензии, но не более 4 МРП; 3) за выдачу дубликата лицензии – 100 % от ставки при выдаче лицензии. |</w:t>
      </w:r>
    </w:p>
    <w:p>
      <w:r>
        <w:t xml:space="preserve">| 7 | График работы услугодателя и объектов информации | 1) услугодатель – с понедельника по пятницу с 9.00 до 18.30 часов с перерывом на обед с 13.00 до 14.30 часов, кроме выходных и праздничных дней; 2)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прием заявлений и выдача результатов оказания государственной услуги осуществляется следующим рабочим днем).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Перечень документов и сведений, необходимых для оказания государственной услуги: 1) для получения лицензии и приложения к лицензии: заявление по форме согласно приложению 2 (для физических лиц) и приложению 3 (для юридических лиц) к настоящим Правилам; форма сведений, подтверждающая наличие сведений и документов в соответствии с квалификационными требованиями, предъявляемыми при лицензировании медицинской деятельности, согласно приложению 1 к настоящему Перечню; диплом о высшем или среднем медицинском образовании (для услугополучателей, окончивших обучение до 2015 года); удостоверение о прохождении переподготовки или свидетельства о прохождении повышения квалификации в соответствии с приказом Министра здравоохранения Республики Казахстан от 21 декабря 2020 года № ҚР ДСМ-303/2020 "Об утверждении правил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 через дополнительное и неформальное образование" (зарегистрирован в Реестре государственной регистрации нормативных правовых актов под № 21847); документ, подтверждающий трудовую деятельность работника, согласно заявляемым подвидам деятельности в соответствии со статьей 35 Трудового кодекса Республики Казахстан, в случае отсутствия сведений о профилях работников и учета трудовых договоров в информационной системе шлюз "электронного правительства" (далее – ШЭП); документы, удостоверяющие право собственности или договора аренды, или договора безвозмездного пользования недвижимым имуществом (ссуды), или доверительного управления имуществом, или договора государственно-частного партнерства, в случае отсутствия сведений в ШЭП; 2) при переоформлении лицензии и (или) приложения к лицензии; заявление по форме согласно приложению 2 (для физических лиц) и приложению 3 (для юридических лиц) к настоящему Перечню; копии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содержится в государственных информационных системах. Услугополучатель при получении переоформленной лицензии возвращает услугодателю ранее выданную на бумажном носителе лицензию и (или) приложение к лицензии. 3) для получения дубликата лицензии и (или) приложения к лицензии: заявление по форме согласно приложению 4 (для физических лиц) и приложению 5 (для юридических лиц) к настоящему Перечню. |</w:t>
      </w:r>
    </w:p>
    <w:p>
      <w:pPr>
        <w:pStyle w:val="Heading2"/>
      </w:pPr>
      <w:r>
        <w:t xml:space="preserve">1</w:t>
      </w:r>
    </w:p>
    <w:p>
      <w:r>
        <w:t xml:space="preserve">| 1 | Наименование услугодателя | Территориальные департаменты Комитета медицинского и фармацевтического контроля Министерства здравоохранения Республики Казахстан |</w:t>
      </w:r>
    </w:p>
    <w:p>
      <w:r>
        <w:t xml:space="preserve">|---|---|---|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в отношении услугополучателя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 2) не внесен лицензионный сбор; 3) услугополучатель не соответствует квалификационным требованиям; 4) лицензиаром получен отрицательный ответ от соответствующего согласующего государственного органа на запрос о согласовании, который требуется для оказания государственной услуги, а также отрицательное заключение по результатам разрешительного контроля; 5) судом на основании представления судебного исполнителя временно запрещено выдавать заявителю-должнику лицензию; 6) установлена недостоверность документов, представленных услугополучателем для получения лицензии, и (или) данных (сведений), содержащихся в них; 7) в отношении услугополучателя имеется вступившее в законную силу решение суда, на основании которого он лишен специального права, связанного с получением государственной услуги; 8) в случае отсутствия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1.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 2. Услугополучатель получает государственную услугу в электронной форме через портал при условии наличия ЭЦП. 3. Контактные телефоны справочных служб по вопросам оказания государственной услуги указаны на интернет-ресурсе Комитета медицинского и фармацевтического контроля Министерства здравоохранения Республики Казахстан kmfk@dsm.gov.kz. 4. Для лиц с ограниченными физическими возможностями наличие пандуса, кнопки вызова, тактильной дорожки для слепых и слабовидящих, зала ожидания, стойки с образцами документов. 5. Номера телефонов единого контакт-центра по вопросам оказания государственных услуг – 1414, 8-800-080-7777.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