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постановлений акимата Шуского района</w:t>
      </w:r>
    </w:p>
    <w:p>
      <w:r>
        <w:t xml:space="preserve">Постановление. Акимат Шуского района. от 24.10.2023. № 187705. редакция от 24.10.2023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Закона Республики Казахстан "О правовых актах", акимат Шуского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 некоторые постановления:</w:t>
      </w:r>
    </w:p>
    <w:p>
      <w:pPr>
        <w:pStyle w:val="Heading2"/>
      </w:pPr>
      <w:r>
        <w:t xml:space="preserve">Подпункт 1</w:t>
      </w:r>
    </w:p>
    <w:p>
      <w:r>
        <w:t xml:space="preserve">1) постановление акимата Шуского района от 13 апреля 2017 года № 108 "Об установлении квоты рабочих мест для инвалидов" (зарегистрировано в Реестре государственной регистрации нормативных правовых актов за № 3417 );</w:t>
      </w:r>
    </w:p>
    <w:p>
      <w:pPr>
        <w:pStyle w:val="Heading2"/>
      </w:pPr>
      <w:r>
        <w:t xml:space="preserve">Подпункт 2</w:t>
      </w:r>
    </w:p>
    <w:p>
      <w:r>
        <w:t xml:space="preserve">2) постановление акимата Шуского района от 28 мая 2018 года № 169 "О внесении изменений в постановление акимата Шуского района от 13 апреля 2017 года № 108 "Об установлении квоты рабочих мест для инвалидов" (зарегистрировано в Реестре государственной регистрации нормативных правовых актов за № 3871 ).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Жамбыл облысы |  |</w:t>
      </w:r>
    </w:p>
    <w:p>
      <w:r>
        <w:t xml:space="preserve">|---|---|</w:t>
      </w:r>
    </w:p>
    <w:p>
      <w:r>
        <w:t xml:space="preserve">| Шу ауданының әкімі | Б. Джанибеков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