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составных частей в селах Айшабиби Айшабибинского сельского округа</w:t>
      </w:r>
    </w:p>
    <w:p>
      <w:r>
        <w:t xml:space="preserve">Решение. Акимат Айшабибинского аульного округа. от 16.06.2023. № 183159. редакция от 16.06.2023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"О местном государственном управлении и самоуправлении в Республике Казахстан", подпунктом 4) статьи 14 Закона Республики Казахстан "Об административно-территориальном устройстве Республики Казахстан", на основании заключения областной ономастической комиссии при акимате Жамбылской области от 28 декабря 2022 года и с учетом мнения населения соответствующей территории,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составные части в селе Айшабиби Айшабибинского сельского округа:</w:t>
      </w:r>
    </w:p>
    <w:p>
      <w:r>
        <w:t xml:space="preserve">улицу Набережная на улицу Алаш;</w:t>
      </w:r>
    </w:p>
    <w:p>
      <w:r>
        <w:t xml:space="preserve">улицу Центральная на улицу Ұлытау;</w:t>
      </w:r>
    </w:p>
    <w:p>
      <w:r>
        <w:t xml:space="preserve">улицу Садовая на улицу Тұран;</w:t>
      </w:r>
    </w:p>
    <w:p>
      <w:r>
        <w:t xml:space="preserve">улицу Рощенская на улицу Баласағұн.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Айшабибинского |  |</w:t>
      </w:r>
    </w:p>
    <w:p>
      <w:r>
        <w:t xml:space="preserve">|---|---|</w:t>
      </w:r>
    </w:p>
    <w:p>
      <w:r>
        <w:t xml:space="preserve">| сельского округа | Д. Даулетов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