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изменении в решение акима сельского округа Казыбек би от 03 февраля 2020 года № 13 "О присвоении наименовании улицам"</w:t>
      </w:r>
    </w:p>
    <w:p>
      <w:r>
        <w:t xml:space="preserve">Решение. Аким Казыбекбийского сельского округа. от 31.03.2021. № 154691. редакция от 31.03.2021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35 , 37 Закона Республики Казахстан от 23 января 2001 года "О местном государственном управлении и самоуправлении в Республике Казахстан" и письмом департамента юстиции Туркестанской области № 02-67-6/1183 от 09 сентября 2020 года аким сельского округа Казыбек би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сельского округа Казыбек би от 03 февраля 2020 года № 13 "О присвоении наименовании улицам" (зарегистрировано в Реестре государственной регистрации нормативных правовых актов № 5397, опубликовано "10" февраля 2020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подпункте 8) пункта 1 текста решения на русском языке: слова "Ракымжан Кошкарбаев" заменить словами "Динмухамед Кунаев";</w:t>
      </w:r>
    </w:p>
    <w:p>
      <w:r>
        <w:t xml:space="preserve">в подпункте 9) слова "Динмухамед Кунаев" заменить словами "Бауыржан Момышулы";</w:t>
      </w:r>
    </w:p>
    <w:p>
      <w:r>
        <w:t xml:space="preserve">в подпункте 10) слова "Бауыржан Момышулы" заменить словами "Каныш Сатпаев";</w:t>
      </w:r>
    </w:p>
    <w:p>
      <w:pPr>
        <w:pStyle w:val="Heading2"/>
      </w:pPr>
      <w:r>
        <w:t xml:space="preserve">Пункт 2</w:t>
      </w:r>
    </w:p>
    <w:p>
      <w:r>
        <w:t xml:space="preserve">2. Текст решения на казахском языке оставить без изменения.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сельского округа Казыбек би"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Жетысайского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со дня его первого официального опубликования.</w:t>
      </w:r>
    </w:p>
    <w:p>
      <w:r>
        <w:t xml:space="preserve">| Аким сельского округа Казыбек би | Д. Уразов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