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маслихата района Магжана Жумабаева Северо-Казахстанской области от 18 апреля 2018 года № 18-3 "О ставках земельного налога"</w:t>
      </w:r>
    </w:p>
    <w:p>
      <w:r>
        <w:t xml:space="preserve">Решение, Изменения. Маслихат района имени Магжана Жумабаева. от 15.04.2021. № 155068. редакция от 15.04.2021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510 Кодекса Республики Казахстан "О налогах и других обязательных платежах в бюджет" (Налоговый кодекс) (далее-Кодекс), статьей 26 Закона Республики Казахстан "О правовых актах" 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 ставках земельного налога" от 18 апреля 2018 года № 18-3 (зарегистрировано в Реестре государственной регистрации нормативных правовых актов под № 4700) следующее изменение:</w:t>
      </w:r>
    </w:p>
    <w:p>
      <w:r>
        <w:t xml:space="preserve">пункт 2 изложить в новой редакции:</w:t>
      </w:r>
    </w:p>
    <w:p>
      <w:r>
        <w:t xml:space="preserve">"2. Повысить ставки земельного налога на пятьдесят процентов от базовых ставок земельного налога, установленных статьями 505 и 506 Кодекса.</w:t>
      </w:r>
    </w:p>
    <w:p>
      <w:r>
        <w:t xml:space="preserve">Положение настоящего пункта не распространяется на земельные участки, указанные в статье 509 Кодекса.".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1 января 2021 года.</w:t>
      </w:r>
    </w:p>
    <w:p>
      <w:r>
        <w:t xml:space="preserve">| Председатель сессии маслихата района Магжана Жумабаева | Ж. Хайдарова |</w:t>
      </w:r>
    </w:p>
    <w:p>
      <w:r>
        <w:t xml:space="preserve">|---|---|</w:t>
      </w:r>
    </w:p>
    <w:p>
      <w:r>
        <w:t xml:space="preserve">| Секретарь маслихата района Магжана Жумабаева | Т. Абильмажинов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