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акима от 1 апреля 2021 года № 1 "Об объявлении чрезвычайной ситуации природного характера"</w:t>
      </w:r>
    </w:p>
    <w:p>
      <w:r>
        <w:t xml:space="preserve">Решение. Аким Карабалыкского района. от 05.08.2021. № 157801. редакция от 05.08.2021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"О правовых актах"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акима Карабалыкского района от 1 апреля 2021 года № 1 "Об объявлении чрезвычайной ситуации природного характера" (зарегистрировано в Реестре государственной регистрации нормативных правовых актов за № 9847).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Карабалыкского района" обеспечить государственную регистрацию настоящего решения в Министерстве юстиции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 | Р. Халыков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