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объявлении чрезвычайной ситуации природного характера местного масштаба на территории города Талгар</w:t>
      </w:r>
    </w:p>
    <w:p>
      <w:r>
        <w:t xml:space="preserve">Решение. Аким Талгарского района. от 20.10.2021. № 160017. редакция от 20.10.2021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13) пункта 1 статьи 33 Закона Республики Казахстан "О местном государственном управлении и самоуправлении в Республике Казахстан", статьей 48 и подпунктом 2) пункта 2 статьи 50 Закона Республики Казахстан "О гражданской защите", постановлением Правительства Республики Казахстан от 2 июля 2014 года № 756 "Об установлении классификации чрезвычайных ситуаций природного и техногенного характера", протоколом заседания комиссии по предупреждению и ликвидации чрезвычайной ситуации Талгарского района от 5 октября 2021 года, РЕШИЛ:</w:t>
      </w:r>
    </w:p>
    <w:p>
      <w:pPr>
        <w:pStyle w:val="Heading2"/>
      </w:pPr>
      <w:r>
        <w:t xml:space="preserve">Пункт 1</w:t>
      </w:r>
    </w:p>
    <w:p>
      <w:r>
        <w:t xml:space="preserve">1. Объявить чрезвычайную ситуацию природного характера местного масштаба на территории города Талгар.</w:t>
      </w:r>
    </w:p>
    <w:p>
      <w:pPr>
        <w:pStyle w:val="Heading2"/>
      </w:pPr>
      <w:r>
        <w:t xml:space="preserve">Пункт 2</w:t>
      </w:r>
    </w:p>
    <w:p>
      <w:r>
        <w:t xml:space="preserve">2. Назначить руководителем ликвидации чрезвычайной ситуации природного характера заместителя акима Талгарского района Тореханова Б.А. и поручить провести соответствующие мероприятия, вытекающие из данного решения.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Талгарского района | К. Абдыханов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