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исполняющего обязанности Министра по инвестициям и развитию Республики Казахстан от 26 марта 2015 года № 315 "Об утверждении Правил и условий классификации, перечня, наименования и индексов автомобильных дорог общего пользования международного и республиканского значения, в том числе перечня автомобильных дорог оборонного пользования"</w:t>
      </w:r>
    </w:p>
    <w:p>
      <w:r>
        <w:t xml:space="preserve">Приказ, Изменения. Министерство индустрии и инфраструктурного развития Республики Казахстан (реорганизован Указом Президента РК от 01.09.2023 г. № 318 путем разделения его на Министерство транспорта РК и Министерство промышленности и строительства РК). от 30.09.2021. № 159176. редакция от 30.09.2021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по инвестициям и развитию Республики Казахстан от 26 марта 2015 года № 315 "Об утверждении Правил и условий классификации, перечня, наименования и индексов автомобильных дорог общего пользования международного и республиканского значения, в том числе перечня автомобильных дорог оборонного пользования" (зарегистрирован в Реестре государственной регистрации нормативных правовых актов № 11402) следующее изменение:</w:t>
      </w:r>
    </w:p>
    <w:p>
      <w:r>
        <w:t xml:space="preserve">перечень , наименования и индексы автомобильных дорог общего пользования международного и республиканского значения, в том числе перечня автомобильных дорог оборонного пользования, утвержденный указанным приказом, изложить в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автомобильных дорог Министерства индустрии и инфраструктурного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индустрии и инфраструктурного развития Республики Казахстан | Б. Атамкулов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 "___" __________ 2021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обороны Республики Казахстан "___" __________ 2021 года</w:t>
      </w:r>
    </w:p>
    <w:p>
      <w:r>
        <w:t xml:space="preserve">|  | Приложение к приказу Министра индустрии и инфраструктурного развития Республики Казахстан от 30 сентября 2021 года № 515 |</w:t>
      </w:r>
    </w:p>
    <w:p>
      <w:r>
        <w:t xml:space="preserve">|---|---|</w:t>
      </w:r>
    </w:p>
    <w:p>
      <w:r>
        <w:t xml:space="preserve">|  | Приложение 2 приказу исполняющего обязанности Министра по инвестициям и развитию Республики Казахстан от 26 марта 2015 года № 315 |</w:t>
      </w:r>
    </w:p>
    <w:p>
      <w:pPr>
        <w:pStyle w:val="Heading2"/>
      </w:pPr>
      <w:r>
        <w:t xml:space="preserve">Глава Перечень, наименования и индексы автомобильных дорог общего пользования международного и республиканского значения, в том числе перечня автомобильных дорог оборонного пользования</w:t>
      </w:r>
    </w:p>
    <w:p>
      <w:r>
        <w:t xml:space="preserve">| № | Индекс дороги | Наименование дороги | Протяженность, км |</w:t>
      </w:r>
    </w:p>
    <w:p>
      <w:r>
        <w:t xml:space="preserve">|---|---|---|---|</w:t>
      </w:r>
    </w:p>
    <w:p>
      <w:r>
        <w:t xml:space="preserve">| 1 | М-32 | "Граница РФ (на Самару) - Шымкент, через Уральск, Актобе, Кызылорду" | 2036,6 |</w:t>
      </w:r>
    </w:p>
    <w:p>
      <w:r>
        <w:t xml:space="preserve">| 2 | М-36 | "Граница РФ (на Екатеринбург) - Алматы, через Костанай, Нур-Султан, Караганда" | 2047,1 |</w:t>
      </w:r>
    </w:p>
    <w:p>
      <w:r>
        <w:t xml:space="preserve">| 3 | М-38 | "Граница РФ (на Омск) - Майкапшагай (выход на КНР), через Павлодар, Семей" | 1081 |</w:t>
      </w:r>
    </w:p>
    <w:p>
      <w:r>
        <w:t xml:space="preserve">| 4 | М-39 | "Граница РУ (на Ташкент) - граница РУ" (на Термез) | 24,1 |</w:t>
      </w:r>
    </w:p>
    <w:p>
      <w:r>
        <w:t xml:space="preserve">| 5 | М-51 | "Граница РФ (на Челябинск) - граница РФ (на Новосибирск), через Петропавловск, Омск" | 190 |</w:t>
      </w:r>
    </w:p>
    <w:p>
      <w:r>
        <w:t xml:space="preserve">| 6 | А-1 | "Нур-Султан - Петропавловск, через Кокшетау" | 456 |</w:t>
      </w:r>
    </w:p>
    <w:p>
      <w:r>
        <w:t xml:space="preserve">| 7 | А-2 | "Граница РУ (на Ташкент) - Шымкент - Тараз - Алматы - Хоргос через Кокпек, Коктал, Кайнар" (с подъездами к границе РК и обходами Тараз, Кулан, перевала Кордай) | 1289,815 |</w:t>
      </w:r>
    </w:p>
    <w:p>
      <w:r>
        <w:t xml:space="preserve">| 8 | А-3 | "Алматы - Усть-Каменогорск - Шемонаиха - граница РФ" (с обходом Сарканд, Аягоз и подъездом к перевалу Мукры) | 1212 |</w:t>
      </w:r>
    </w:p>
    <w:p>
      <w:r>
        <w:t xml:space="preserve">| 9 | А-4 | "Алматы - Шамалган - Узынагаш - Аккайнар - Сураншы батыр - граница РК" (с подъездом к поселку Узынагаш) | 115 |</w:t>
      </w:r>
    </w:p>
    <w:p>
      <w:r>
        <w:t xml:space="preserve">| 10 | А-5 | "Аксай - Чунджа - Кольжат - граница КНР" (с подъездом к границе КНР) | 160 |</w:t>
      </w:r>
    </w:p>
    <w:p>
      <w:r>
        <w:t xml:space="preserve">| 11 | А-6 | "Кокпек - Кеген - граница РК" (Тюп) с обходом Кегенского перевала) | 115 |</w:t>
      </w:r>
    </w:p>
    <w:p>
      <w:r>
        <w:t xml:space="preserve">| 12 | А-7 | "Ушарал – Достык" | 184 |</w:t>
      </w:r>
    </w:p>
    <w:p>
      <w:r>
        <w:t xml:space="preserve">| 13 | А-8 | "Таскескен – Бахты" (граница КНР) | 187 |</w:t>
      </w:r>
    </w:p>
    <w:p>
      <w:r>
        <w:t xml:space="preserve">| 14 | А-9 | "Усть-Каменогорск - Риддер - граница РФ" | 167 |</w:t>
      </w:r>
    </w:p>
    <w:p>
      <w:r>
        <w:t xml:space="preserve">| 15 | А-11 | "Семей - граница РФ" (на Барнаул) | 111 |</w:t>
      </w:r>
    </w:p>
    <w:p>
      <w:r>
        <w:t xml:space="preserve">| 16 | А-12 | "Петропавловск - Соколовка - граница РФ" (на Ишим) | 62 |</w:t>
      </w:r>
    </w:p>
    <w:p>
      <w:r>
        <w:t xml:space="preserve">| 17 | А-13 | "Кокшетау - Кишкенеколь - Бидайык - граница РФ" (на Омск) | 278 |</w:t>
      </w:r>
    </w:p>
    <w:p>
      <w:r>
        <w:t xml:space="preserve">| 18 | А-14 | "Тараз - Утмек - граница РК" | 14 |</w:t>
      </w:r>
    </w:p>
    <w:p>
      <w:r>
        <w:t xml:space="preserve">| 19 | А-15 | "Жизак - Гагарин - Жетысай - Кировский - Кызыласкер - Сарыагаш - Абай – Жибекжолы" (с подъездом к с. Атакент граница РУ на Сырдарью, Гулистан, Чиназ и к санаторию "Сарыагаш") | 221 |</w:t>
      </w:r>
    </w:p>
    <w:p>
      <w:r>
        <w:t xml:space="preserve">| 20 | А-16 | "Жезказган - Петропавловск, через Аркалык" | 940 |</w:t>
      </w:r>
    </w:p>
    <w:p>
      <w:r>
        <w:t xml:space="preserve">| 21 | А-17 | "Кызылорда - Павлодар - Успенка - граница РФ" | 1493 |</w:t>
      </w:r>
    </w:p>
    <w:p>
      <w:r>
        <w:t xml:space="preserve">| 22 | А-18 | "Павлодар - Щербакты - граница РФ" | 112 |</w:t>
      </w:r>
    </w:p>
    <w:p>
      <w:r>
        <w:t xml:space="preserve">| 23 | А-19 | "Алматы - Шелек – Хоргос" | 303,8 |</w:t>
      </w:r>
    </w:p>
    <w:p>
      <w:r>
        <w:t xml:space="preserve">| 24 | А-20 | "Караганда - Аягоз - Тарбагатай – Бугаз" | 921 |</w:t>
      </w:r>
    </w:p>
    <w:p>
      <w:r>
        <w:t xml:space="preserve">| 25 | А-21 | "Мамлютка – Костанай" | 398 |</w:t>
      </w:r>
    </w:p>
    <w:p>
      <w:r>
        <w:t xml:space="preserve">| 26 | А-22 | "Карабутак - Комсомольское - Денисовка - Рудный – Костанай" | 546 |</w:t>
      </w:r>
    </w:p>
    <w:p>
      <w:r>
        <w:t xml:space="preserve">| 27 | А-23 | "Денисовка - Житикара - Мюктиколь - граница РФ" | 142 |</w:t>
      </w:r>
    </w:p>
    <w:p>
      <w:r>
        <w:t xml:space="preserve">| 28 | А-24 | "Актобе - Мартук - граница РФ" (на Оренбург) | 92,3 |</w:t>
      </w:r>
    </w:p>
    <w:p>
      <w:r>
        <w:t xml:space="preserve">| 29 | А-25 | "Актобе - граница РФ" (на Орск) | 120,8 |</w:t>
      </w:r>
    </w:p>
    <w:p>
      <w:r>
        <w:t xml:space="preserve">| 30 | А-26 | "Кандыагаш - Эмба - Шалкар – Иргиз" | 401 |</w:t>
      </w:r>
    </w:p>
    <w:p>
      <w:r>
        <w:t xml:space="preserve">| 31 | А-27 | "Актобе - Атырау - граница РФ" (на Астрахань) | 865,4 |</w:t>
      </w:r>
    </w:p>
    <w:p>
      <w:r>
        <w:t xml:space="preserve">| 32 | А-28 | "Атырау – Уральск" | 487 |</w:t>
      </w:r>
    </w:p>
    <w:p>
      <w:r>
        <w:t xml:space="preserve">| 33 | А-29 | "Уральск - Таскала - граница РФ" (на Озинки) | 100 |</w:t>
      </w:r>
    </w:p>
    <w:p>
      <w:r>
        <w:t xml:space="preserve">| 34 | А-30 | "Подстепное - Федоровка - граница РФ" | 144 |</w:t>
      </w:r>
    </w:p>
    <w:p>
      <w:r>
        <w:t xml:space="preserve">| 35 | А-31 | "Чапаево - Жалпактал - Казталовка - граница РФ" | 213 |</w:t>
      </w:r>
    </w:p>
    <w:p>
      <w:r>
        <w:t xml:space="preserve">| 36 | А-32 | "Уральск - граница РФ" (на Бузулук) | 28 |</w:t>
      </w:r>
    </w:p>
    <w:p>
      <w:r>
        <w:t xml:space="preserve">| 37 | А-33 | "Доссор - Кульсары - Бейнеу - Сай-Утес - Шетпе - Жетыбай - порт Актау" (с подъездом к Шетпе и проездом через Жетыбай) | 786 |</w:t>
      </w:r>
    </w:p>
    <w:p>
      <w:r>
        <w:t xml:space="preserve">| 38 | А-34 | "Жетыбай - Жанаозен - Кендерлы - граница РТ" (на Туркменбаши) | 222,6 |</w:t>
      </w:r>
    </w:p>
    <w:p>
      <w:r>
        <w:t xml:space="preserve">| 39 | А-35 | "Актау – Курык" | 59 |</w:t>
      </w:r>
    </w:p>
    <w:p>
      <w:r>
        <w:t xml:space="preserve">| 40 | А-36 | "Курык – Жетыбай" | 64 |</w:t>
      </w:r>
    </w:p>
    <w:p>
      <w:r>
        <w:t xml:space="preserve">| 41 | Р-1 | "Бейнеу - Акжигит - граница РУ" (на Нукус) | 84 |</w:t>
      </w:r>
    </w:p>
    <w:p>
      <w:r>
        <w:t xml:space="preserve">| 42 | Р-2 | "Нур-Султан – Коргалжын" (с подъездом к Коргалжынскому заповеднику) | 161 |</w:t>
      </w:r>
    </w:p>
    <w:p>
      <w:r>
        <w:t xml:space="preserve">| 43 | Р-3 | "Нур-Султан - Кабанбай батыра - Энтузиаст - Киевка – Темиртау" | 250 |</w:t>
      </w:r>
    </w:p>
    <w:p>
      <w:r>
        <w:t xml:space="preserve">| 44 | Р-4 | "Нур-Султан - Ерейментау – Шидерты" | 238 |</w:t>
      </w:r>
    </w:p>
    <w:p>
      <w:r>
        <w:t xml:space="preserve">| 45 | Р-5 | "Западный обход Павлодара через мостовой переход реки Иртыш" | 15 |</w:t>
      </w:r>
    </w:p>
    <w:p>
      <w:r>
        <w:t xml:space="preserve">| 46 | Р-6 | "Макинск - Аксу – Торгай" | 235 |</w:t>
      </w:r>
    </w:p>
    <w:p>
      <w:r>
        <w:t xml:space="preserve">| 47 | Р-7 | "Дороги Боровской курортной зоны" | 66 |</w:t>
      </w:r>
    </w:p>
    <w:p>
      <w:r>
        <w:t xml:space="preserve">| 48 | Р-8 | "Щучинск – Зеренда" | 80 |</w:t>
      </w:r>
    </w:p>
    <w:p>
      <w:r>
        <w:t xml:space="preserve">| 49 | Р-9 | "Подъезд к Вячеславскому водохранилищу" | 17 |</w:t>
      </w:r>
    </w:p>
    <w:p>
      <w:r>
        <w:t xml:space="preserve">| 50 | Р-10 | "Обход Нур-Султан" (с проспектом Кабанбай батыра от моста через реку Есиль до международного аэропорта имени Нурсултан Назарбаева, в том числе транспортный узел по проспекту Кабанбай батыра до проспекта Туран) | 70,9 |</w:t>
      </w:r>
    </w:p>
    <w:p>
      <w:r>
        <w:t xml:space="preserve">| 51 | Р-11 | "Кокшетау – Рузаевка" | 196 |</w:t>
      </w:r>
    </w:p>
    <w:p>
      <w:r>
        <w:t xml:space="preserve">| 52 | Р-12 | "Кокшетау – Атбасар" | 184 |</w:t>
      </w:r>
    </w:p>
    <w:p>
      <w:r>
        <w:t xml:space="preserve">| 53 | Р-13 | "Жаксы - Есиль – Бузулук" | 82 |</w:t>
      </w:r>
    </w:p>
    <w:p>
      <w:r>
        <w:t xml:space="preserve">| 54 | Р-14 | "Обход Кокшетау" (с подъездом к Аэропорту) | 18 |</w:t>
      </w:r>
    </w:p>
    <w:p>
      <w:r>
        <w:t xml:space="preserve">| 55 | Р-15 | "Кеген – Нарынкол" | 89 |</w:t>
      </w:r>
    </w:p>
    <w:p>
      <w:r>
        <w:t xml:space="preserve">| 56 | Р-16 | а/д "Кокпек - Кеген - Тюп" - Жаланаш - Саты-Курметты" (с подъездом к оз. Кольсай) | 89 |</w:t>
      </w:r>
    </w:p>
    <w:p>
      <w:r>
        <w:t xml:space="preserve">| 57 | Р-17 | "Алматы - Талгар - Байдибек би" | 68 |</w:t>
      </w:r>
    </w:p>
    <w:p>
      <w:r>
        <w:t xml:space="preserve">| 58 | Р-18 | "Капшагай – Курты" | 67 |</w:t>
      </w:r>
    </w:p>
    <w:p>
      <w:r>
        <w:t xml:space="preserve">| 59 | Р-19 | а/д "Алматы - Коктал - Байсерке - Междуреченское" - граница РФ (на Екатеринбург) – Алматы" | 52 |</w:t>
      </w:r>
    </w:p>
    <w:p>
      <w:r>
        <w:t xml:space="preserve">| 60 | Р-20 | "Сарыозек – Коктал" (с обходом ст. Сарыозек) | 192 |</w:t>
      </w:r>
    </w:p>
    <w:p>
      <w:r>
        <w:t xml:space="preserve">| 61 | Р-21 | "Подъезд к турбазе Алма-Тау" | 15 |</w:t>
      </w:r>
    </w:p>
    <w:p>
      <w:r>
        <w:t xml:space="preserve">| 62 | Р-22 | "Алматы – Космостанция" (с подъездом к санаториям Алматы и Алма-Арасан) | 37 |</w:t>
      </w:r>
    </w:p>
    <w:p>
      <w:r>
        <w:t xml:space="preserve">| 63 | Р-23 | "Семей – Кайнар" | 276 |</w:t>
      </w:r>
    </w:p>
    <w:p>
      <w:r>
        <w:t xml:space="preserve">| 64 | Р-24 | "Усть-Каменогорск – Семей" | 195 |</w:t>
      </w:r>
    </w:p>
    <w:p>
      <w:r>
        <w:t xml:space="preserve">| 65 | Р-25 | "Усть-Каменогорск - Алтай - Улкен Нарын - Катон - Карагай - Рахмановские ключи" | 446 |</w:t>
      </w:r>
    </w:p>
    <w:p>
      <w:r>
        <w:t xml:space="preserve">| 66 | Р-26 | "Граница РФ (на Омск) – Майкапшагай (выход на КНР) - Калжыр – Маркаколь" | 124 |</w:t>
      </w:r>
    </w:p>
    <w:p>
      <w:r>
        <w:t xml:space="preserve">| 67 | Р-27 | "Калкаман - Баянаул - Умуткер – Ботакара" | 324 |</w:t>
      </w:r>
    </w:p>
    <w:p>
      <w:r>
        <w:t xml:space="preserve">| 68 | Р-28 | "Подъезд к мемориальному комплексу Карасай батыра" | 24 |</w:t>
      </w:r>
    </w:p>
    <w:p>
      <w:r>
        <w:t xml:space="preserve">| 69 | Р-29 | "Мерке – Бурылбайтал" | 266 |</w:t>
      </w:r>
    </w:p>
    <w:p>
      <w:r>
        <w:t xml:space="preserve">| 70 | Р-30 | "Шу – Кайнар" | 56 |</w:t>
      </w:r>
    </w:p>
    <w:p>
      <w:r>
        <w:t xml:space="preserve">| 71 | Р-31 | "Кентау - Туркестан - Арыстанбаб - Шаульдер – Тортколь" | 4 |</w:t>
      </w:r>
    </w:p>
    <w:p>
      <w:r>
        <w:t xml:space="preserve">| 72 | Р-32 | "Северный обход Шымкента" | 36,5 |</w:t>
      </w:r>
    </w:p>
    <w:p>
      <w:r>
        <w:t xml:space="preserve">| 73 | Р-33 | "Мукур – Кульсары" | 136 |</w:t>
      </w:r>
    </w:p>
    <w:p>
      <w:r>
        <w:t xml:space="preserve">| 74 | Р-34 | а/д "Кызылорда – Павлодар" - Жайрем - Каражал – Атасу" | 144 |</w:t>
      </w:r>
    </w:p>
    <w:p>
      <w:r>
        <w:t xml:space="preserve">| 75 | Р-35 | "Акчатау - Агадырь - Ортау - а/д "Кызылорда - Павлодар" | 195 |</w:t>
      </w:r>
    </w:p>
    <w:p>
      <w:r>
        <w:t xml:space="preserve">| 76 | Р-36 | "Костанай - Аулиеколь – Сурган" | 257 |</w:t>
      </w:r>
    </w:p>
    <w:p>
      <w:r>
        <w:t xml:space="preserve">| 77 | Р-37 | "Бастау - Актау – Темиртау" | 53 |</w:t>
      </w:r>
    </w:p>
    <w:p>
      <w:r>
        <w:t xml:space="preserve">| 78 | Р-38 | а/д "Костанай - Жаксы" - а/д "Костанай – Карабутак" | 6 |</w:t>
      </w:r>
    </w:p>
    <w:p>
      <w:r>
        <w:t xml:space="preserve">| 79 | Р-39 | а/д "Костанай - Карабутак" - граница РФ (на Екатеринбург) – Алматы" | 21 |</w:t>
      </w:r>
    </w:p>
    <w:p>
      <w:r>
        <w:t xml:space="preserve">| 80 | Р-40 | "Махамбет - Хамит Ергалиев" | 45 |</w:t>
      </w:r>
    </w:p>
    <w:p>
      <w:r>
        <w:t xml:space="preserve">| 81 | Р-41 | "Ленинский - Иртышск - Русская Поляна" | 263,78 |</w:t>
      </w:r>
    </w:p>
    <w:p>
      <w:pPr>
        <w:pStyle w:val="Heading2"/>
      </w:pPr>
      <w:r>
        <w:t xml:space="preserve">1</w:t>
      </w:r>
    </w:p>
    <w:p>
      <w:r>
        <w:t xml:space="preserve">| № | Индекс дороги | Наименование дороги | Протяженность, км |</w:t>
      </w:r>
    </w:p>
    <w:p>
      <w:r>
        <w:t xml:space="preserve">|---|---|---|---|</w:t>
      </w:r>
    </w:p>
    <w:p>
      <w:r>
        <w:t xml:space="preserve">| 82 | Р-42 | "Подъезд к мемориальному комплексу Кабанбай Батыра" | 4 |</w:t>
      </w:r>
    </w:p>
    <w:p>
      <w:r>
        <w:t xml:space="preserve">| 83 | Р-43 | "Западный обход Рудного" | 6,9 |</w:t>
      </w:r>
    </w:p>
    <w:p>
      <w:r>
        <w:t xml:space="preserve">| 84 | Р-44 | "Казталовка - Жанибек - граница РФ" | 165 |</w:t>
      </w:r>
    </w:p>
    <w:p>
      <w:r>
        <w:t xml:space="preserve">| 85 | Р-45 | "Ленинский - Аксу - Коктобе - Большой Акжар – Курчатов" | 220 |</w:t>
      </w:r>
    </w:p>
    <w:p>
      <w:r>
        <w:t xml:space="preserve">| 86 | Р-46 | "Подъезд к развлекательному центру "Шучинско - Боровской курортной зоны" | 8,9 |</w:t>
      </w:r>
    </w:p>
    <w:p>
      <w:r>
        <w:t xml:space="preserve">| 87 | Р-47 | "Подъезд к границе РК" (Карасу) | 17,7 |</w:t>
      </w:r>
    </w:p>
    <w:p>
      <w:r>
        <w:t xml:space="preserve">| 88 | Р-48 | "Подъезд к свободной экономической зоне "Парк информационных технологий Алатау" | 9,95 |</w:t>
      </w:r>
    </w:p>
    <w:p>
      <w:r>
        <w:t xml:space="preserve">| 89 | Р-49 | "Обход Петропавловска" | 30 |</w:t>
      </w:r>
    </w:p>
    <w:p>
      <w:r>
        <w:t xml:space="preserve">| 90 | Р-50 | "Северный обход Актобе" | 39,3 |</w:t>
      </w:r>
    </w:p>
    <w:p>
      <w:r>
        <w:t xml:space="preserve">| 91 | Р-51 | "Униге - Бисен – Сайхин" | 103 |</w:t>
      </w:r>
    </w:p>
    <w:p>
      <w:r>
        <w:t xml:space="preserve">| 92 | Р-52 | "Подъезд к а/д "Новый Колутон" - Акколь - Минское" | 4,6 |</w:t>
      </w:r>
    </w:p>
    <w:p>
      <w:r>
        <w:t xml:space="preserve">| 93 | Р-53 | "Подъезд к с. Т. Рыскулова" | 31 |</w:t>
      </w:r>
    </w:p>
    <w:p>
      <w:r>
        <w:t xml:space="preserve">| 94 | Р-54 | "Подъезд к Караганде" | 16 |</w:t>
      </w:r>
    </w:p>
    <w:p>
      <w:r>
        <w:t xml:space="preserve">| 95 | Р-55 | "Подъезд к Ерейментау" | 36 |</w:t>
      </w:r>
    </w:p>
    <w:p>
      <w:r>
        <w:t xml:space="preserve">| 96 | Р-56 | "Подъезд к с. Хан Орда" | 21 |</w:t>
      </w:r>
    </w:p>
    <w:p>
      <w:r>
        <w:t xml:space="preserve">| 97 | Р-57 | "Петерфельд - Архангельск - Новокаменка - республиканская дорога А-16 "Жезказган - Петропавловск" | 30,519 |</w:t>
      </w:r>
    </w:p>
    <w:p>
      <w:r>
        <w:t xml:space="preserve">| 98 | Р-58 | "Булаево - Возвышенка - Молодогвардейское - Кирово - Киялы – Рощинское" | 228,386 |</w:t>
      </w:r>
    </w:p>
    <w:p>
      <w:r>
        <w:t xml:space="preserve">| 99 | Р-59 | "Рощинское - Корнеевка – Волошинка" | 86,87 |</w:t>
      </w:r>
    </w:p>
    <w:p>
      <w:r>
        <w:t xml:space="preserve">| 100 | Р-60 | "Волошинка - Сергеевка – Тимерязево" | 119,441 |</w:t>
      </w:r>
    </w:p>
    <w:p>
      <w:r>
        <w:t xml:space="preserve">| 101 | Р-61 | "Тимирязево - Сарыколь - граница области" | 31,574 |</w:t>
      </w:r>
    </w:p>
    <w:p>
      <w:r>
        <w:t xml:space="preserve">| 102 | Р-62 | "Подъезд к аэропорту города Петропавловск" | 5 |</w:t>
      </w:r>
    </w:p>
    <w:p>
      <w:r>
        <w:t xml:space="preserve">| 103 | Р-63 | "Денисовка – Тавриченка – Аршалы – Комаровка" | 96 |</w:t>
      </w:r>
    </w:p>
    <w:p>
      <w:r>
        <w:t xml:space="preserve">| 104 | Р-64 | "Житикара – Чайковское" | 27 |</w:t>
      </w:r>
    </w:p>
    <w:p>
      <w:r>
        <w:t xml:space="preserve">| 105 | Р-65 | "Подъезд к селу Мариновка" | 9 |</w:t>
      </w:r>
    </w:p>
    <w:p>
      <w:r>
        <w:t xml:space="preserve">| 106 | Р-66 | "Карасу – Масанчи – Сортобе" | 45,45 |</w:t>
      </w:r>
    </w:p>
    <w:p>
      <w:r>
        <w:t xml:space="preserve">| 1 | Итого | 24 960,285 |  |</w:t>
      </w:r>
    </w:p>
    <w:p>
      <w:pPr>
        <w:pStyle w:val="Heading2"/>
      </w:pPr>
      <w:r>
        <w:t xml:space="preserve">Текст</w:t>
      </w:r>
    </w:p>
    <w:p>
      <w:r>
        <w:t xml:space="preserve">П римечание:</w:t>
      </w:r>
    </w:p>
    <w:p>
      <w:pPr>
        <w:pStyle w:val="Heading2"/>
      </w:pPr>
      <w:r>
        <w:t xml:space="preserve">Текст</w:t>
      </w:r>
    </w:p>
    <w:p>
      <w:r>
        <w:t xml:space="preserve">а/д – автомобильная дорога;</w:t>
      </w:r>
    </w:p>
    <w:p>
      <w:pPr>
        <w:pStyle w:val="Heading2"/>
      </w:pPr>
      <w:r>
        <w:t xml:space="preserve">Текст</w:t>
      </w:r>
    </w:p>
    <w:p>
      <w:r>
        <w:t xml:space="preserve">КНР – Китайская Народная Республика;</w:t>
      </w:r>
    </w:p>
    <w:p>
      <w:pPr>
        <w:pStyle w:val="Heading2"/>
      </w:pPr>
      <w:r>
        <w:t xml:space="preserve">Текст</w:t>
      </w:r>
    </w:p>
    <w:p>
      <w:r>
        <w:t xml:space="preserve">РК – Республика Кыргызстан;</w:t>
      </w:r>
    </w:p>
    <w:p>
      <w:pPr>
        <w:pStyle w:val="Heading2"/>
      </w:pPr>
      <w:r>
        <w:t xml:space="preserve">Текст</w:t>
      </w:r>
    </w:p>
    <w:p>
      <w:r>
        <w:t xml:space="preserve">РТ – Республика Туркменистан;</w:t>
      </w:r>
    </w:p>
    <w:p>
      <w:pPr>
        <w:pStyle w:val="Heading2"/>
      </w:pPr>
      <w:r>
        <w:t xml:space="preserve">Текст</w:t>
      </w:r>
    </w:p>
    <w:p>
      <w:r>
        <w:t xml:space="preserve">РУ – Республика Узбекистан;</w:t>
      </w:r>
    </w:p>
    <w:p>
      <w:pPr>
        <w:pStyle w:val="Heading2"/>
      </w:pPr>
      <w:r>
        <w:t xml:space="preserve">Текст</w:t>
      </w:r>
    </w:p>
    <w:p>
      <w:r>
        <w:t xml:space="preserve">РФ – Российская Федерация;</w:t>
      </w:r>
    </w:p>
    <w:p>
      <w:pPr>
        <w:pStyle w:val="Heading2"/>
      </w:pPr>
      <w:r>
        <w:t xml:space="preserve">Текст</w:t>
      </w:r>
    </w:p>
    <w:p>
      <w:r>
        <w:t xml:space="preserve">с. – село;</w:t>
      </w:r>
    </w:p>
    <w:p>
      <w:pPr>
        <w:pStyle w:val="Heading2"/>
      </w:pPr>
      <w:r>
        <w:t xml:space="preserve">Текст</w:t>
      </w:r>
    </w:p>
    <w:p>
      <w:r>
        <w:t xml:space="preserve">ст. – станция;</w:t>
      </w:r>
    </w:p>
    <w:p>
      <w:pPr>
        <w:pStyle w:val="Heading2"/>
      </w:pPr>
      <w:r>
        <w:t xml:space="preserve">Текст</w:t>
      </w:r>
    </w:p>
    <w:p>
      <w:r>
        <w:t xml:space="preserve">оз. – озеро.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