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Кызылкогинского районного маслихата от 30 декабря 2019 года № ХLVIІ-4 "Об утверждении бюджетов сельских округов Кызылкогинского района на 2020-2022 годы"</w:t>
      </w:r>
    </w:p>
    <w:p>
      <w:r>
        <w:t xml:space="preserve">Решение. Маслихат Кызылкогинского района. от 22.06.2020. № 144346. редакция от 22.06.2020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109-1 Бюджетного кодекса Республики Казахстан от 4 декабря 2008 года, подпунктом 1) пункта 1 статьи 6 Закона Республики Казахстан от 23 января 2001 года "О местном государственном управлении и самоуправлении в Республике Казахстан" и рассмотрев предложение акимата об уточнении бюджетов сельских округов Кызылкогинского района на 2020-2022 годы, районной маслихат VI созыва на LIV сессии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районного маслихата от 30 декабря 2019 года № ХLVIІ-4 "Об утверждении бюджетов сельских округов Кызылкогинского района на 2020-2022 годы" (зарегистрированно в реестре государственной регистрации нормативных правовых актов за № 4573, опубликованно 20 января 2020 года в эталонном контрольном банке нормативных правовых актов Республики Казахстан)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в пункте 1 :</w:t>
      </w:r>
    </w:p>
    <w:p>
      <w:r>
        <w:t xml:space="preserve">в подпункте 1) :</w:t>
      </w:r>
    </w:p>
    <w:p>
      <w:r>
        <w:t xml:space="preserve">цифры "366 797" заменить цифрами "398 712";</w:t>
      </w:r>
    </w:p>
    <w:p>
      <w:r>
        <w:t xml:space="preserve">цифры "356 260" заменить цифрами "388 175";</w:t>
      </w:r>
    </w:p>
    <w:p>
      <w:r>
        <w:t xml:space="preserve">в подпункте 2) :</w:t>
      </w:r>
    </w:p>
    <w:p>
      <w:r>
        <w:t xml:space="preserve">цифры "366 797" заменить цифрами "459 535".</w:t>
      </w:r>
    </w:p>
    <w:p>
      <w:r>
        <w:t xml:space="preserve">в подпункте 5) :</w:t>
      </w:r>
    </w:p>
    <w:p>
      <w:r>
        <w:t xml:space="preserve">цифру "- 0" заменить цифрами "- 60 823".</w:t>
      </w:r>
    </w:p>
    <w:p>
      <w:r>
        <w:t xml:space="preserve">подпункт 6) изложить в новой редакций:</w:t>
      </w:r>
    </w:p>
    <w:p>
      <w:r>
        <w:t xml:space="preserve">"финансирование дефицита (использование профицита) бюджета - 60 823 тысяч тенге, в том числе:</w:t>
      </w:r>
    </w:p>
    <w:p>
      <w:r>
        <w:t xml:space="preserve">поступление займов – 54 745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6 078 тысяч тенге".</w:t>
      </w:r>
    </w:p>
    <w:p>
      <w:pPr>
        <w:pStyle w:val="Heading2"/>
      </w:pPr>
      <w:r>
        <w:t xml:space="preserve">Подпункт 2</w:t>
      </w:r>
    </w:p>
    <w:p>
      <w:r>
        <w:t xml:space="preserve">2) в пункте 2 :</w:t>
      </w:r>
    </w:p>
    <w:p>
      <w:r>
        <w:t xml:space="preserve">в подпункте 1) :</w:t>
      </w:r>
    </w:p>
    <w:p>
      <w:r>
        <w:t xml:space="preserve">цифры "95 650" заменить цифрами "110 317";</w:t>
      </w:r>
    </w:p>
    <w:p>
      <w:r>
        <w:t xml:space="preserve">цифры "93 732" заменить цифрами "108 399";</w:t>
      </w:r>
    </w:p>
    <w:p>
      <w:r>
        <w:t xml:space="preserve">в подпункте 2) :</w:t>
      </w:r>
    </w:p>
    <w:p>
      <w:r>
        <w:t xml:space="preserve">цифры "95 650" заменить цифрами "335 885".</w:t>
      </w:r>
    </w:p>
    <w:p>
      <w:r>
        <w:t xml:space="preserve">в подпункте 5) :</w:t>
      </w:r>
    </w:p>
    <w:p>
      <w:r>
        <w:t xml:space="preserve">цифру "- 0" заменить цифрами "- 225 568".</w:t>
      </w:r>
    </w:p>
    <w:p>
      <w:r>
        <w:t xml:space="preserve">подпункт 6) изложить в новой редакций:</w:t>
      </w:r>
    </w:p>
    <w:p>
      <w:r>
        <w:t xml:space="preserve">"финансирование дефицита (использование профицита) бюджета - 225 568 тысяч тенге, в том числе:</w:t>
      </w:r>
    </w:p>
    <w:p>
      <w:r>
        <w:t xml:space="preserve">поступление займов – 225 158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410 тысяч тенге".</w:t>
      </w:r>
    </w:p>
    <w:p>
      <w:pPr>
        <w:pStyle w:val="Heading2"/>
      </w:pPr>
      <w:r>
        <w:t xml:space="preserve">Подпункт 3</w:t>
      </w:r>
    </w:p>
    <w:p>
      <w:r>
        <w:t xml:space="preserve">3) в пункте 3 :</w:t>
      </w:r>
    </w:p>
    <w:p>
      <w:r>
        <w:t xml:space="preserve">в подпункте 1) :</w:t>
      </w:r>
    </w:p>
    <w:p>
      <w:r>
        <w:t xml:space="preserve">цифры "76 575" заменить цифрами "103 729";</w:t>
      </w:r>
    </w:p>
    <w:p>
      <w:r>
        <w:t xml:space="preserve">цифры "74 756" заменить цифрами "101 910";</w:t>
      </w:r>
    </w:p>
    <w:p>
      <w:r>
        <w:t xml:space="preserve">в подпункте 2) :</w:t>
      </w:r>
    </w:p>
    <w:p>
      <w:r>
        <w:t xml:space="preserve">цифры "76 575" заменить цифрами "105 123".</w:t>
      </w:r>
    </w:p>
    <w:p>
      <w:r>
        <w:t xml:space="preserve">в подпункте 5) :</w:t>
      </w:r>
    </w:p>
    <w:p>
      <w:r>
        <w:t xml:space="preserve">цифру "- 0" заменить цифрами "- 1 394".</w:t>
      </w:r>
    </w:p>
    <w:p>
      <w:r>
        <w:t xml:space="preserve">подпункт 6) изложить в новой редакций:</w:t>
      </w:r>
    </w:p>
    <w:p>
      <w:r>
        <w:t xml:space="preserve">"финансирование дефицита (использование профицита) бюджета - 1 394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1 394 тысяч тенге".</w:t>
      </w:r>
    </w:p>
    <w:p>
      <w:pPr>
        <w:pStyle w:val="Heading2"/>
      </w:pPr>
      <w:r>
        <w:t xml:space="preserve">Подпункт 4</w:t>
      </w:r>
    </w:p>
    <w:p>
      <w:r>
        <w:t xml:space="preserve">4) в пункте 4 :</w:t>
      </w:r>
    </w:p>
    <w:p>
      <w:r>
        <w:t xml:space="preserve">в подпункте 1) :</w:t>
      </w:r>
    </w:p>
    <w:p>
      <w:r>
        <w:t xml:space="preserve">цифры "218 173" заменить цифрами "259 383";</w:t>
      </w:r>
    </w:p>
    <w:p>
      <w:r>
        <w:t xml:space="preserve">цифры "208 671" заменить цифрами "249 881";</w:t>
      </w:r>
    </w:p>
    <w:p>
      <w:r>
        <w:t xml:space="preserve">в подпункте 2) :</w:t>
      </w:r>
    </w:p>
    <w:p>
      <w:r>
        <w:t xml:space="preserve">цифры "218 173" заменить цифрами "260 752".</w:t>
      </w:r>
    </w:p>
    <w:p>
      <w:r>
        <w:t xml:space="preserve">в подпункте 5) :</w:t>
      </w:r>
    </w:p>
    <w:p>
      <w:r>
        <w:t xml:space="preserve">цифру "- 0" заменить цифрами "- 1 369".</w:t>
      </w:r>
    </w:p>
    <w:p>
      <w:r>
        <w:t xml:space="preserve">подпункт 6) изложить в новой редакций:</w:t>
      </w:r>
    </w:p>
    <w:p>
      <w:r>
        <w:t xml:space="preserve">"финансирование дефицита (использование профицита) бюджета - 1 369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1 369 тысяч тенге".</w:t>
      </w:r>
    </w:p>
    <w:p>
      <w:pPr>
        <w:pStyle w:val="Heading2"/>
      </w:pPr>
      <w:r>
        <w:t xml:space="preserve">Подпункт 5</w:t>
      </w:r>
    </w:p>
    <w:p>
      <w:r>
        <w:t xml:space="preserve">5) в пункте 5 :</w:t>
      </w:r>
    </w:p>
    <w:p>
      <w:r>
        <w:t xml:space="preserve">в подпункте 1) :</w:t>
      </w:r>
    </w:p>
    <w:p>
      <w:r>
        <w:t xml:space="preserve">цифры "93 613" заменить цифрами "118 057";</w:t>
      </w:r>
    </w:p>
    <w:p>
      <w:r>
        <w:t xml:space="preserve">цифры "85 838" заменить цифрами "110 282";</w:t>
      </w:r>
    </w:p>
    <w:p>
      <w:r>
        <w:t xml:space="preserve">в подпункте 2) :</w:t>
      </w:r>
    </w:p>
    <w:p>
      <w:r>
        <w:t xml:space="preserve">цифры "93 613" заменить цифрами "118 729".</w:t>
      </w:r>
    </w:p>
    <w:p>
      <w:r>
        <w:t xml:space="preserve">в подпункте 5) :</w:t>
      </w:r>
    </w:p>
    <w:p>
      <w:r>
        <w:t xml:space="preserve">цифру "- 0" заменить цифрами "- 672".</w:t>
      </w:r>
    </w:p>
    <w:p>
      <w:r>
        <w:t xml:space="preserve">подпункт 6) изложить в новой редакций:</w:t>
      </w:r>
    </w:p>
    <w:p>
      <w:r>
        <w:t xml:space="preserve">"финансирование дефицита (использование профицита) бюджета - 672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672 тысяч тенге".</w:t>
      </w:r>
    </w:p>
    <w:p>
      <w:pPr>
        <w:pStyle w:val="Heading2"/>
      </w:pPr>
      <w:r>
        <w:t xml:space="preserve">Подпункт 6</w:t>
      </w:r>
    </w:p>
    <w:p>
      <w:r>
        <w:t xml:space="preserve">6) в пункте 6 :</w:t>
      </w:r>
    </w:p>
    <w:p>
      <w:r>
        <w:t xml:space="preserve">в подпункте 1) :</w:t>
      </w:r>
    </w:p>
    <w:p>
      <w:r>
        <w:t xml:space="preserve">цифры "76 951" заменить цифрами "104 478";</w:t>
      </w:r>
    </w:p>
    <w:p>
      <w:r>
        <w:t xml:space="preserve">цифры "76 141" заменить цифрами "103 668";</w:t>
      </w:r>
    </w:p>
    <w:p>
      <w:r>
        <w:t xml:space="preserve">в подпункте 2) :</w:t>
      </w:r>
    </w:p>
    <w:p>
      <w:r>
        <w:t xml:space="preserve">цифры "76 951" заменить цифрами "104 478".</w:t>
      </w:r>
    </w:p>
    <w:p>
      <w:pPr>
        <w:pStyle w:val="Heading2"/>
      </w:pPr>
      <w:r>
        <w:t xml:space="preserve">Подпункт 7</w:t>
      </w:r>
    </w:p>
    <w:p>
      <w:r>
        <w:t xml:space="preserve">7) в пункте 7 :</w:t>
      </w:r>
    </w:p>
    <w:p>
      <w:r>
        <w:t xml:space="preserve">в подпункте 1) :</w:t>
      </w:r>
    </w:p>
    <w:p>
      <w:r>
        <w:t xml:space="preserve">цифры "89 935" заменить цифрами "105 790";</w:t>
      </w:r>
    </w:p>
    <w:p>
      <w:r>
        <w:t xml:space="preserve">цифры "88 945" заменить цифрами "104 800";</w:t>
      </w:r>
    </w:p>
    <w:p>
      <w:r>
        <w:t xml:space="preserve">в подпункте 2) :</w:t>
      </w:r>
    </w:p>
    <w:p>
      <w:r>
        <w:t xml:space="preserve">цифры "89 935" заменить цифрами "105 790".</w:t>
      </w:r>
    </w:p>
    <w:p>
      <w:pPr>
        <w:pStyle w:val="Heading2"/>
      </w:pPr>
      <w:r>
        <w:t xml:space="preserve">Подпункт 8</w:t>
      </w:r>
    </w:p>
    <w:p>
      <w:r>
        <w:t xml:space="preserve">8) в пункте 8 :</w:t>
      </w:r>
    </w:p>
    <w:p>
      <w:r>
        <w:t xml:space="preserve">в подпункте 1) :</w:t>
      </w:r>
    </w:p>
    <w:p>
      <w:r>
        <w:t xml:space="preserve">цифры "80 280" заменить цифрами "96 396";</w:t>
      </w:r>
    </w:p>
    <w:p>
      <w:r>
        <w:t xml:space="preserve">цифры "79 220" заменить цифрами "95 336";</w:t>
      </w:r>
    </w:p>
    <w:p>
      <w:r>
        <w:t xml:space="preserve">в подпункте 2) :</w:t>
      </w:r>
    </w:p>
    <w:p>
      <w:r>
        <w:t xml:space="preserve">цифры "80 280" заменить цифрами "96 396".</w:t>
      </w:r>
    </w:p>
    <w:p>
      <w:pPr>
        <w:pStyle w:val="Heading2"/>
      </w:pPr>
      <w:r>
        <w:t xml:space="preserve">Подпункт 9</w:t>
      </w:r>
    </w:p>
    <w:p>
      <w:r>
        <w:t xml:space="preserve">9) в пункте 9 :</w:t>
      </w:r>
    </w:p>
    <w:p>
      <w:r>
        <w:t xml:space="preserve">в подпункте 1) :</w:t>
      </w:r>
    </w:p>
    <w:p>
      <w:r>
        <w:t xml:space="preserve">цифры "81 166" заменить цифрами "97 291";</w:t>
      </w:r>
    </w:p>
    <w:p>
      <w:r>
        <w:t xml:space="preserve">цифры "80 326" заменить цифрами "96 451";</w:t>
      </w:r>
    </w:p>
    <w:p>
      <w:r>
        <w:t xml:space="preserve">в подпункте 2) :</w:t>
      </w:r>
    </w:p>
    <w:p>
      <w:r>
        <w:t xml:space="preserve">цифры "81 166" заменить цифрами "97 291".</w:t>
      </w:r>
    </w:p>
    <w:p>
      <w:pPr>
        <w:pStyle w:val="Heading2"/>
      </w:pPr>
      <w:r>
        <w:t xml:space="preserve">Подпункт 10</w:t>
      </w:r>
    </w:p>
    <w:p>
      <w:r>
        <w:t xml:space="preserve">10) в пункте 10 :</w:t>
      </w:r>
    </w:p>
    <w:p>
      <w:r>
        <w:t xml:space="preserve">в подпункте 1) :</w:t>
      </w:r>
    </w:p>
    <w:p>
      <w:r>
        <w:t xml:space="preserve">цифры "36 320" заменить цифрами "42 977";</w:t>
      </w:r>
    </w:p>
    <w:p>
      <w:r>
        <w:t xml:space="preserve">цифры "35 106" заменить цифрами "41 763";</w:t>
      </w:r>
    </w:p>
    <w:p>
      <w:r>
        <w:t xml:space="preserve">в подпункте 2) :</w:t>
      </w:r>
    </w:p>
    <w:p>
      <w:r>
        <w:t xml:space="preserve">цифры "36 320" заменить цифрами "42 977".</w:t>
      </w:r>
    </w:p>
    <w:p>
      <w:pPr>
        <w:pStyle w:val="Heading2"/>
      </w:pPr>
      <w:r>
        <w:t xml:space="preserve">Подпункт 11</w:t>
      </w:r>
    </w:p>
    <w:p>
      <w:r>
        <w:t xml:space="preserve">11) пункт 12 исключить.</w:t>
      </w:r>
    </w:p>
    <w:p>
      <w:pPr>
        <w:pStyle w:val="Heading2"/>
      </w:pPr>
      <w:r>
        <w:t xml:space="preserve">Пункт 2</w:t>
      </w:r>
    </w:p>
    <w:p>
      <w:r>
        <w:t xml:space="preserve">2. Приложения 1 , 4 , 7 , 10 , 13 , 16 , 19 , 22 , 25 , 28 указанного решения изложить в новой редакции согласно приложениям 1 , 2 , 3 , 4 , 5 , 6 , 7 , 8 , 9 , 10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районного маслихата по вопросам бюджета, финансов, экономики, развитию предпринимательства, аграрным вопросам и экологии (А. Баймуратова).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2020 года.</w:t>
      </w:r>
    </w:p>
    <w:p>
      <w:r>
        <w:t xml:space="preserve">| Председатель сессии | С. Темиргалиев |</w:t>
      </w:r>
    </w:p>
    <w:p>
      <w:r>
        <w:t xml:space="preserve">|---|---|</w:t>
      </w:r>
    </w:p>
    <w:p>
      <w:r>
        <w:t xml:space="preserve">| Секретарь маслихата | Т. Бейсқали |</w:t>
      </w:r>
    </w:p>
    <w:p>
      <w:r>
        <w:t xml:space="preserve">|  | Приложение 1 к решению Кызылкогинского районного маслихата от 22 июня 2020 года № LIV-1 |</w:t>
      </w:r>
    </w:p>
    <w:p>
      <w:r>
        <w:t xml:space="preserve">|---|---|</w:t>
      </w:r>
    </w:p>
    <w:p>
      <w:r>
        <w:t xml:space="preserve">|  | Приложение 1 к решению районного маслихата № XLVII-4 от 30 декабря 2019 года |</w:t>
      </w:r>
    </w:p>
    <w:p>
      <w:pPr>
        <w:pStyle w:val="Heading2"/>
      </w:pPr>
      <w:r>
        <w:t xml:space="preserve">Глава Бюджет Миялинского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398 712 |</w:t>
      </w:r>
    </w:p>
    <w:p>
      <w:r>
        <w:t xml:space="preserve">| 1 |  |  | Налоговые поступления | 10 499 |</w:t>
      </w:r>
    </w:p>
    <w:p>
      <w:r>
        <w:t xml:space="preserve">|  | 04 |  | Hалоги на собственность | 10 499 |</w:t>
      </w:r>
    </w:p>
    <w:p>
      <w:r>
        <w:t xml:space="preserve">|  |  | 1 | Hалоги на имущество | 650 |</w:t>
      </w:r>
    </w:p>
    <w:p>
      <w:r>
        <w:t xml:space="preserve">|  |  | 3 | Земельный налог | 410 |</w:t>
      </w:r>
    </w:p>
    <w:p>
      <w:r>
        <w:t xml:space="preserve">|  |  | 4 | Hалог на транспортные средства | 9 439 |</w:t>
      </w:r>
    </w:p>
    <w:p>
      <w:r>
        <w:t xml:space="preserve">| 2 |  |  | Неналоговые поступления | 38 |</w:t>
      </w:r>
    </w:p>
    <w:p>
      <w:r>
        <w:t xml:space="preserve">|  | 01 |  | Доходы от государственной собственности | 38 |</w:t>
      </w:r>
    </w:p>
    <w:p>
      <w:r>
        <w:t xml:space="preserve">|  |  | 5 | Доходы от аренды имущества, находящегося в государственной собственности | 38 |</w:t>
      </w:r>
    </w:p>
    <w:p>
      <w:r>
        <w:t xml:space="preserve">| 4 |  |  | Поступления трансфертов | 388 175 |</w:t>
      </w:r>
    </w:p>
    <w:p>
      <w:r>
        <w:t xml:space="preserve">|  | 02 |  | Трансферты из вышестоящих органов государственного управления | 388 175 |</w:t>
      </w:r>
    </w:p>
    <w:p>
      <w:r>
        <w:t xml:space="preserve">|  |  | 3 | Трансферты из районного (города областного значения) бюджета | 388 175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459 535 |</w:t>
      </w:r>
    </w:p>
    <w:p>
      <w:r>
        <w:t xml:space="preserve">| 01 |  |  |  | Государственные услуги общего характера | 57 081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57 081 |</w:t>
      </w:r>
    </w:p>
    <w:p>
      <w:r>
        <w:t xml:space="preserve">|  |  | 124 |  | Аппарат акима города районного значения, села, поселка, сельского округа | 57 081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51 436 |</w:t>
      </w:r>
    </w:p>
    <w:p>
      <w:r>
        <w:t xml:space="preserve">|  |  |  | 022 | Капитальные расходы государственного органа | 5 645 |</w:t>
      </w:r>
    </w:p>
    <w:p>
      <w:r>
        <w:t xml:space="preserve">| 04 |  |  |  | Образование | 268 265 |</w:t>
      </w:r>
    </w:p>
    <w:p>
      <w:r>
        <w:t xml:space="preserve">|  | 1 |  |  | Дошкольное воспитание и обучение | 268 265 |</w:t>
      </w:r>
    </w:p>
    <w:p>
      <w:r>
        <w:t xml:space="preserve">|  |  | 124 |  | Аппарат акима города районного значения, села, поселка, сельского округа | 268 265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268 265 |</w:t>
      </w:r>
    </w:p>
    <w:p>
      <w:r>
        <w:t xml:space="preserve">| 07 |  |  |  | Жилищно-коммунальное хозяйство | 117 223 |</w:t>
      </w:r>
    </w:p>
    <w:p>
      <w:r>
        <w:t xml:space="preserve">|  | 2 |  |  | Коммунальное хозяйство | 1 500 |</w:t>
      </w:r>
    </w:p>
    <w:p>
      <w:r>
        <w:t xml:space="preserve">|  |  | 124 |  | Аппарат акима города районного значения, села, поселка, сельского округа | 1 500 |</w:t>
      </w:r>
    </w:p>
    <w:p>
      <w:r>
        <w:t xml:space="preserve">|  |  |  | 014 | Организация водоснабжения населенных пунктов | 1 500 |</w:t>
      </w:r>
    </w:p>
    <w:p>
      <w:r>
        <w:t xml:space="preserve">|  | 3 |  |  | Благоустройство населенных пунктов | 115 723 |</w:t>
      </w:r>
    </w:p>
    <w:p>
      <w:r>
        <w:t xml:space="preserve">|  |  | 124 |  | Аппарат акима города районного значения, села, поселка, сельского округа | 115 723 |</w:t>
      </w:r>
    </w:p>
    <w:p>
      <w:r>
        <w:t xml:space="preserve">|  |  |  | 008 | Освещение улиц населенных пунктов | 66 529 |</w:t>
      </w:r>
    </w:p>
    <w:p>
      <w:r>
        <w:t xml:space="preserve">|  |  |  | 009 | Обеспечение санитарии населенных пунктов | 13 117 |</w:t>
      </w:r>
    </w:p>
    <w:p>
      <w:r>
        <w:t xml:space="preserve">|  |  |  | 011 | Благоустройство и озеленение населенных пунктов | 36 077 |</w:t>
      </w:r>
    </w:p>
    <w:p>
      <w:r>
        <w:t xml:space="preserve">| 12 |  |  |  | Транспорт и коммуникации | 10 000 |</w:t>
      </w:r>
    </w:p>
    <w:p>
      <w:r>
        <w:t xml:space="preserve">|  | 1 |  |  | Автомобильный транспорт | 10 000 |</w:t>
      </w:r>
    </w:p>
    <w:p>
      <w:r>
        <w:t xml:space="preserve">|  |  | 124 |  | Аппарат акима города районного значения, села, поселка, сельского округа | 10 000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10 000 |</w:t>
      </w:r>
    </w:p>
    <w:p>
      <w:r>
        <w:t xml:space="preserve">| 13 |  |  |  | Прочие | 6 965 |</w:t>
      </w:r>
    </w:p>
    <w:p>
      <w:r>
        <w:t xml:space="preserve">|  | 9 |  |  | Прочие | 6 965 |</w:t>
      </w:r>
    </w:p>
    <w:p>
      <w:r>
        <w:t xml:space="preserve">|  |  | 124 |  | Аппарат акима города районного значения, села, поселка, сельского округа | 6 965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6 965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0 |</w:t>
      </w:r>
    </w:p>
    <w:p>
      <w:r>
        <w:t xml:space="preserve">| 5 |  |  | Погашение бюджетных кредитов | 0 |</w:t>
      </w:r>
    </w:p>
    <w:p>
      <w:r>
        <w:t xml:space="preserve">| 5 | 1 |  | Погашение бюджетных кредитов | 0 |</w:t>
      </w:r>
    </w:p>
    <w:p>
      <w:r>
        <w:t xml:space="preserve">| 5 | 1 | 1 | Погашение бюджетных кредитов, выданных из государственного бюджета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-60 823 |</w:t>
      </w:r>
    </w:p>
    <w:p>
      <w:r>
        <w:t xml:space="preserve">|  |  |  | VI. Финансирование дефицита (использования профицита) бюджета | 60 823 |</w:t>
      </w:r>
    </w:p>
    <w:p>
      <w:r>
        <w:t xml:space="preserve">| 7 |  |  | Поступления займов | 54 745 |</w:t>
      </w:r>
    </w:p>
    <w:p>
      <w:r>
        <w:t xml:space="preserve">| 7 | 1 |  | Внутренние государственные займы | 54 745 |</w:t>
      </w:r>
    </w:p>
    <w:p>
      <w:r>
        <w:t xml:space="preserve">| 7 | 1 | 2 | Договоры займа | 54 745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6 078 |</w:t>
      </w:r>
    </w:p>
    <w:p>
      <w:r>
        <w:t xml:space="preserve">|  | Приложение 2 к решению Кызылкогинского районного маслихата от 22 июня 2020 года № LIV-1 |</w:t>
      </w:r>
    </w:p>
    <w:p>
      <w:r>
        <w:t xml:space="preserve">|---|---|</w:t>
      </w:r>
    </w:p>
    <w:p>
      <w:r>
        <w:t xml:space="preserve">|  | Приложение 4 к решению районного маслихата № XLVII-4 от 30 декабря 2019 года |</w:t>
      </w:r>
    </w:p>
    <w:p>
      <w:pPr>
        <w:pStyle w:val="Heading2"/>
      </w:pPr>
      <w:r>
        <w:t xml:space="preserve">Глава Бюджет Уильского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110 317 |</w:t>
      </w:r>
    </w:p>
    <w:p>
      <w:r>
        <w:t xml:space="preserve">| 1 |  |  | Налоговые поступления | 1 893 |</w:t>
      </w:r>
    </w:p>
    <w:p>
      <w:r>
        <w:t xml:space="preserve">|  | 04 |  | Налоги на собственность | 1 893 |</w:t>
      </w:r>
    </w:p>
    <w:p>
      <w:r>
        <w:t xml:space="preserve">|  |  | 1 | Налоги на имущество | 135 |</w:t>
      </w:r>
    </w:p>
    <w:p>
      <w:r>
        <w:t xml:space="preserve">|  |  | 3 | Земельный налог | 123 |</w:t>
      </w:r>
    </w:p>
    <w:p>
      <w:r>
        <w:t xml:space="preserve">|  |  | 4 | Налог на транспортные средства | 1 635 |</w:t>
      </w:r>
    </w:p>
    <w:p>
      <w:r>
        <w:t xml:space="preserve">| 2 |  |  | Неналоговые поступления | 25 |</w:t>
      </w:r>
    </w:p>
    <w:p>
      <w:r>
        <w:t xml:space="preserve">|  | 01 |  | Доходы от государственной собственности | 25 |</w:t>
      </w:r>
    </w:p>
    <w:p>
      <w:r>
        <w:t xml:space="preserve">|  |  | 5 | Доходы от аренды имущества, находящегося в государственной собственности | 25 |</w:t>
      </w:r>
    </w:p>
    <w:p>
      <w:r>
        <w:t xml:space="preserve">| 4 |  |  | Поступления трансфертов | 108 399 |</w:t>
      </w:r>
    </w:p>
    <w:p>
      <w:r>
        <w:t xml:space="preserve">|  | 02 |  | Трансферты из вышестоящих органов государственного управления | 108 399 |</w:t>
      </w:r>
    </w:p>
    <w:p>
      <w:r>
        <w:t xml:space="preserve">|  |  | 3 | Трансферты из районного (города областного значения) бюджета | 108 399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335 885 |</w:t>
      </w:r>
    </w:p>
    <w:p>
      <w:r>
        <w:t xml:space="preserve">| 01 |  |  |  | Государственные услуги общего характера | 267 636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267 636 |</w:t>
      </w:r>
    </w:p>
    <w:p>
      <w:r>
        <w:t xml:space="preserve">|  |  | 124 |  | Аппарат акима города районного значения, села, поселка, сельского округа | 267 636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37 953 |</w:t>
      </w:r>
    </w:p>
    <w:p>
      <w:r>
        <w:t xml:space="preserve">|  |  |  | 022 | Капитальные расходы государственного органа | 4 525 |</w:t>
      </w:r>
    </w:p>
    <w:p>
      <w:r>
        <w:t xml:space="preserve">| 04 |  |  |  | Образование | 46 323 |</w:t>
      </w:r>
    </w:p>
    <w:p>
      <w:r>
        <w:t xml:space="preserve">|  | 1 |  |  | Дошкольное воспитание и обучение | 45 623 |</w:t>
      </w:r>
    </w:p>
    <w:p>
      <w:r>
        <w:t xml:space="preserve">|  |  | 124 |  | Аппарат акима города районного значения, села, поселка, сельского округа | 45 623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45 623 |</w:t>
      </w:r>
    </w:p>
    <w:p>
      <w:r>
        <w:t xml:space="preserve">|  | 2 |  |  | Начальное, основное среднее и общее среднее образование | 700 |</w:t>
      </w:r>
    </w:p>
    <w:p>
      <w:r>
        <w:t xml:space="preserve">|  |  | 124 |  | Аппарат акима города районного значения, села, поселка, сельского округа | 700 |</w:t>
      </w:r>
    </w:p>
    <w:p>
      <w:r>
        <w:t xml:space="preserve">|  |  |  | 005 | Организация бесплатного подвоза учащихся до школы и обратно в сельской местности | 700 |</w:t>
      </w:r>
    </w:p>
    <w:p>
      <w:r>
        <w:t xml:space="preserve">| 07 |  |  |  | Жилищно-коммунальное хозяйство | 6 767 |</w:t>
      </w:r>
    </w:p>
    <w:p>
      <w:r>
        <w:t xml:space="preserve">|  | 3 |  |  | Благоустройство населенных пунктов | 6 767 |</w:t>
      </w:r>
    </w:p>
    <w:p>
      <w:r>
        <w:t xml:space="preserve">|  |  | 124 |  | Аппарат акима города районного значения, села, поселка, сельского округа | 6 767 |</w:t>
      </w:r>
    </w:p>
    <w:p>
      <w:r>
        <w:t xml:space="preserve">|  |  |  | 008 | Освещение улиц населенных пунктов | 2 000 |</w:t>
      </w:r>
    </w:p>
    <w:p>
      <w:r>
        <w:t xml:space="preserve">|  |  |  | 009 | Обеспечение санитарии населенных пунктов | 1 779 |</w:t>
      </w:r>
    </w:p>
    <w:p>
      <w:r>
        <w:t xml:space="preserve">|  |  |  | 011 | Благоустройство и озеленение населенных пунктов | 2 988 |</w:t>
      </w:r>
    </w:p>
    <w:p>
      <w:r>
        <w:t xml:space="preserve">| 08 |  |  |  | Культура, спорт, туризм и информационное пространство | 12 952 |</w:t>
      </w:r>
    </w:p>
    <w:p>
      <w:r>
        <w:t xml:space="preserve">|  | 1 |  |  | Деятельность в области культуры | 12 952 |</w:t>
      </w:r>
    </w:p>
    <w:p>
      <w:r>
        <w:t xml:space="preserve">|  |  | 124 |  | Аппарат акима города районного значения, села, поселка, сельского округа | 12 952 |</w:t>
      </w:r>
    </w:p>
    <w:p>
      <w:r>
        <w:t xml:space="preserve">|  |  |  | 006 | Поддержка культурно-досуговой работы на местном уровне | 12 952 |</w:t>
      </w:r>
    </w:p>
    <w:p>
      <w:r>
        <w:t xml:space="preserve">| 13 |  |  |  | Прочие | 2 206 |</w:t>
      </w:r>
    </w:p>
    <w:p>
      <w:r>
        <w:t xml:space="preserve">|  | 9 |  |  | Прочие | 2 206 |</w:t>
      </w:r>
    </w:p>
    <w:p>
      <w:r>
        <w:t xml:space="preserve">|  |  | 124 |  | Аппарат акима города районного значения, села, поселка, сельского округа | 2 206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2 206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0 |</w:t>
      </w:r>
    </w:p>
    <w:p>
      <w:r>
        <w:t xml:space="preserve">| 5 |  |  | Погашение бюджетных кредитов | 0 |</w:t>
      </w:r>
    </w:p>
    <w:p>
      <w:r>
        <w:t xml:space="preserve">| 5 | 1 |  | Погашение бюджетных кредитов | 0 |</w:t>
      </w:r>
    </w:p>
    <w:p>
      <w:r>
        <w:t xml:space="preserve">| 5 | 1 | 1 | Погашение бюджетных кредитов, выданных из государственного бюджета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-225 568 |</w:t>
      </w:r>
    </w:p>
    <w:p>
      <w:r>
        <w:t xml:space="preserve">|  |  |  | VI. Финансирование дефицита (использования профицита) бюджета | 225 568 |</w:t>
      </w:r>
    </w:p>
    <w:p>
      <w:r>
        <w:t xml:space="preserve">| 7 |  |  | Поступления займов | 225 158 |</w:t>
      </w:r>
    </w:p>
    <w:p>
      <w:r>
        <w:t xml:space="preserve">| 7 | 1 |  | Внутренние государственные займы | 225 158 |</w:t>
      </w:r>
    </w:p>
    <w:p>
      <w:r>
        <w:t xml:space="preserve">| 7 | 1 | 2 | Договоры займа | 225 158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410 |</w:t>
      </w:r>
    </w:p>
    <w:p>
      <w:r>
        <w:t xml:space="preserve">|  | Приложение 3 к решению Кызылкогинского районного маслихата от 22 июня 2020 года № LIV-1 |</w:t>
      </w:r>
    </w:p>
    <w:p>
      <w:r>
        <w:t xml:space="preserve">|---|---|</w:t>
      </w:r>
    </w:p>
    <w:p>
      <w:r>
        <w:t xml:space="preserve">|  | Приложение 7 к решению районного маслихата № XLVII-4 от 30 декабря 2019 года |</w:t>
      </w:r>
    </w:p>
    <w:p>
      <w:pPr>
        <w:pStyle w:val="Heading2"/>
      </w:pPr>
      <w:r>
        <w:t xml:space="preserve">Глава Бюджет Тасшагильского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103 729 |</w:t>
      </w:r>
    </w:p>
    <w:p>
      <w:r>
        <w:t xml:space="preserve">| 1 |  |  | Налоговые поступления | 1 756 |</w:t>
      </w:r>
    </w:p>
    <w:p>
      <w:r>
        <w:t xml:space="preserve">|  | 04 |  | Налоги на собственность | 1 756 |</w:t>
      </w:r>
    </w:p>
    <w:p>
      <w:r>
        <w:t xml:space="preserve">|  |  | 1 | Налоги на имущество | 100 |</w:t>
      </w:r>
    </w:p>
    <w:p>
      <w:r>
        <w:t xml:space="preserve">|  |  | 3 | Земельный налог | 53 |</w:t>
      </w:r>
    </w:p>
    <w:p>
      <w:r>
        <w:t xml:space="preserve">|  |  | 4 | Налог на транспортные средства | 1 603 |</w:t>
      </w:r>
    </w:p>
    <w:p>
      <w:r>
        <w:t xml:space="preserve">| 2 |  |  | Неналоговые поступления | 63 |</w:t>
      </w:r>
    </w:p>
    <w:p>
      <w:r>
        <w:t xml:space="preserve">|  | 01 |  | Доходы от государственной собственности | 63 |</w:t>
      </w:r>
    </w:p>
    <w:p>
      <w:r>
        <w:t xml:space="preserve">|  |  | 5 | Доходы от аренды имущества, находящегося в государственной собственности | 63 |</w:t>
      </w:r>
    </w:p>
    <w:p>
      <w:r>
        <w:t xml:space="preserve">| 4 |  |  | Поступления трансфертов | 101 910 |</w:t>
      </w:r>
    </w:p>
    <w:p>
      <w:r>
        <w:t xml:space="preserve">| 4 | 02 |  | Трансферты из вышестоящих органов государственного управления | 101 910 |</w:t>
      </w:r>
    </w:p>
    <w:p>
      <w:r>
        <w:t xml:space="preserve">|  |  | 3 | Трансферты из районного (города областного значения) бюджета | 101 910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105 123 |</w:t>
      </w:r>
    </w:p>
    <w:p>
      <w:r>
        <w:t xml:space="preserve">| 01 |  |  |  | Государственные услуги общего характера | 40 456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40 456 |</w:t>
      </w:r>
    </w:p>
    <w:p>
      <w:r>
        <w:t xml:space="preserve">|  |  | 124 |  | Аппарат акима города районного значения, села, поселка, сельского округа | 40 456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34 215 |</w:t>
      </w:r>
    </w:p>
    <w:p>
      <w:r>
        <w:t xml:space="preserve">|  |  |  | 022 | Капитальные расходы государственного органа | 6 241 |</w:t>
      </w:r>
    </w:p>
    <w:p>
      <w:r>
        <w:t xml:space="preserve">| 04 |  |  |  | Образование | 53 609 |</w:t>
      </w:r>
    </w:p>
    <w:p>
      <w:r>
        <w:t xml:space="preserve">|  | 1 |  |  | Дошкольное воспитание и обучение | 53 609 |</w:t>
      </w:r>
    </w:p>
    <w:p>
      <w:r>
        <w:t xml:space="preserve">|  |  | 124 |  | Аппарат акима города районного значения, села, поселка, сельского округа | 53 609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53 609 |</w:t>
      </w:r>
    </w:p>
    <w:p>
      <w:r>
        <w:t xml:space="preserve">| 07 |  |  |  | Жилищно-коммунальное хозяйство | 2 340 |</w:t>
      </w:r>
    </w:p>
    <w:p>
      <w:r>
        <w:t xml:space="preserve">|  | 3 |  |  | Благоустройство населенных пунктов | 2 340 |</w:t>
      </w:r>
    </w:p>
    <w:p>
      <w:r>
        <w:t xml:space="preserve">|  |  | 124 |  | Аппарат акима города районного значения, села, поселка, сельского округа | 2 340 |</w:t>
      </w:r>
    </w:p>
    <w:p>
      <w:r>
        <w:t xml:space="preserve">|  |  |  | 008 | Освещение улиц населенных пунктов | 1 050 |</w:t>
      </w:r>
    </w:p>
    <w:p>
      <w:r>
        <w:t xml:space="preserve">|  |  |  | 009 | Обеспечение санитарии населенных пунктов | 904 |</w:t>
      </w:r>
    </w:p>
    <w:p>
      <w:r>
        <w:t xml:space="preserve">|  |  |  | 011 | Благоустройство и озеленение населенных пунктов | 386 |</w:t>
      </w:r>
    </w:p>
    <w:p>
      <w:r>
        <w:t xml:space="preserve">| 08 |  |  |  | Культура, спорт, туризм и информационное пространство | 6 758 |</w:t>
      </w:r>
    </w:p>
    <w:p>
      <w:r>
        <w:t xml:space="preserve">|  | 1 |  |  | Деятельность в области культуры | 6 758 |</w:t>
      </w:r>
    </w:p>
    <w:p>
      <w:r>
        <w:t xml:space="preserve">|  |  | 124 |  | Аппарат акима города районного значения, села, поселка, сельского округа | 6 758 |</w:t>
      </w:r>
    </w:p>
    <w:p>
      <w:r>
        <w:t xml:space="preserve">|  |  |  | 006 | Поддержка культурно-досуговой работы на местном уровне | 6 758 |</w:t>
      </w:r>
    </w:p>
    <w:p>
      <w:r>
        <w:t xml:space="preserve">| 13 |  |  |  | Прочие | 1 959 |</w:t>
      </w:r>
    </w:p>
    <w:p>
      <w:r>
        <w:t xml:space="preserve">|  | 9 |  |  | Прочие | 1 959 |</w:t>
      </w:r>
    </w:p>
    <w:p>
      <w:r>
        <w:t xml:space="preserve">|  |  | 124 |  | Аппарат акима города районного значения, села, поселка, сельского округа | 1 959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1 959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0 |</w:t>
      </w:r>
    </w:p>
    <w:p>
      <w:r>
        <w:t xml:space="preserve">| 5 |  |  | Погашение бюджетных кредитов | 0 |</w:t>
      </w:r>
    </w:p>
    <w:p>
      <w:r>
        <w:t xml:space="preserve">| 5 | 1 |  | Погашение бюджетных кредитов | 0 |</w:t>
      </w:r>
    </w:p>
    <w:p>
      <w:r>
        <w:t xml:space="preserve">| 5 | 1 | 1 | Погашение бюджетных кредитов, выданных из государственного бюджета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- 1 394 |</w:t>
      </w:r>
    </w:p>
    <w:p>
      <w:r>
        <w:t xml:space="preserve">|  |  |  | VI. Финансирование дефицита (использования профицита) бюджета | 1 394 |</w:t>
      </w:r>
    </w:p>
    <w:p>
      <w:r>
        <w:t xml:space="preserve">| 7 |  |  | Поступления займов | 0 |</w:t>
      </w:r>
    </w:p>
    <w:p>
      <w:r>
        <w:t xml:space="preserve">| 7 | 1 |  | Внутренние государственные займы | 0 |</w:t>
      </w:r>
    </w:p>
    <w:p>
      <w:r>
        <w:t xml:space="preserve">| 7 | 1 | 2 | Договоры займа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1 394 |</w:t>
      </w:r>
    </w:p>
    <w:p>
      <w:r>
        <w:t xml:space="preserve">|  | Приложение 4 к решению Кызылкогинского районного маслихата от 22 июня 2020 года № LIV-1 |</w:t>
      </w:r>
    </w:p>
    <w:p>
      <w:r>
        <w:t xml:space="preserve">|---|---|</w:t>
      </w:r>
    </w:p>
    <w:p>
      <w:r>
        <w:t xml:space="preserve">|  | Приложение 10 к решению районного маслихата № XLVII-4 от 30 декабря 2019 года |</w:t>
      </w:r>
    </w:p>
    <w:p>
      <w:pPr>
        <w:pStyle w:val="Heading2"/>
      </w:pPr>
      <w:r>
        <w:t xml:space="preserve">Глава Бюджет Сагизского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259 383 |</w:t>
      </w:r>
    </w:p>
    <w:p>
      <w:r>
        <w:t xml:space="preserve">| 1 |  |  | Налоговые поступления | 9 160 |</w:t>
      </w:r>
    </w:p>
    <w:p>
      <w:r>
        <w:t xml:space="preserve">|  | 04 |  | Налоги на собственность | 9 160 |</w:t>
      </w:r>
    </w:p>
    <w:p>
      <w:r>
        <w:t xml:space="preserve">|  |  | 1 | Налоги на имущество | 725 |</w:t>
      </w:r>
    </w:p>
    <w:p>
      <w:r>
        <w:t xml:space="preserve">|  |  | 3 | Земельный налог | 530 |</w:t>
      </w:r>
    </w:p>
    <w:p>
      <w:r>
        <w:t xml:space="preserve">|  |  | 4 | Налог на транспортные средства | 7 905 |</w:t>
      </w:r>
    </w:p>
    <w:p>
      <w:r>
        <w:t xml:space="preserve">| 2 |  |  | Неналоговые поступления | 342 |</w:t>
      </w:r>
    </w:p>
    <w:p>
      <w:r>
        <w:t xml:space="preserve">|  | 01 |  | Доходы от государственной собственности | 342 |</w:t>
      </w:r>
    </w:p>
    <w:p>
      <w:r>
        <w:t xml:space="preserve">|  |  | 5 | Доходы от аренды имущества, находящегося в государственной собственности | 342 |</w:t>
      </w:r>
    </w:p>
    <w:p>
      <w:r>
        <w:t xml:space="preserve">| 4 |  |  | Поступления трансфертов | 249 881 |</w:t>
      </w:r>
    </w:p>
    <w:p>
      <w:r>
        <w:t xml:space="preserve">|  | 02 |  | Трансферты из вышестоящих органов государственного управления | 249 881 |</w:t>
      </w:r>
    </w:p>
    <w:p>
      <w:r>
        <w:t xml:space="preserve">|  |  | 3 | Трансферты из районного (города областного значения) бюджета | 249 881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260 752 |</w:t>
      </w:r>
    </w:p>
    <w:p>
      <w:r>
        <w:t xml:space="preserve">| 01 |  |  |  | Государственные услуги общего характера | 49 382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49 382 |</w:t>
      </w:r>
    </w:p>
    <w:p>
      <w:r>
        <w:t xml:space="preserve">|  |  | 124 |  | Аппарат акима города районного значения, села, поселка, сельского округа | 49 382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44 857 |</w:t>
      </w:r>
    </w:p>
    <w:p>
      <w:r>
        <w:t xml:space="preserve">|  |  |  | 022 | Капитальные расходы государственного органа | 4 525 |</w:t>
      </w:r>
    </w:p>
    <w:p>
      <w:r>
        <w:t xml:space="preserve">| 04 |  |  |  | Образование | 166 194 |</w:t>
      </w:r>
    </w:p>
    <w:p>
      <w:r>
        <w:t xml:space="preserve">|  | 1 |  |  | Дошкольное воспитание и обучение | 166 194 |</w:t>
      </w:r>
    </w:p>
    <w:p>
      <w:r>
        <w:t xml:space="preserve">|  |  | 124 |  | Аппарат акима города районного значения, села, поселка, сельского округа | 166 194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166 194 |</w:t>
      </w:r>
    </w:p>
    <w:p>
      <w:r>
        <w:t xml:space="preserve">| 07 |  |  |  | Жилищно-коммунальное хозяйство | 10 579 |</w:t>
      </w:r>
    </w:p>
    <w:p>
      <w:r>
        <w:t xml:space="preserve">|  | 3 |  |  | Благоустройство населенных пунктов | 10 579 |</w:t>
      </w:r>
    </w:p>
    <w:p>
      <w:r>
        <w:t xml:space="preserve">|  |  | 124 |  | Аппарат акима города районного значения, села, поселка, сельского округа | 10 579 |</w:t>
      </w:r>
    </w:p>
    <w:p>
      <w:r>
        <w:t xml:space="preserve">|  |  |  | 008 | Освещение улиц населенных пунктов | 2 100 |</w:t>
      </w:r>
    </w:p>
    <w:p>
      <w:r>
        <w:t xml:space="preserve">|  |  |  | 009 | Обеспечение санитарии населенных пунктов | 4 768 |</w:t>
      </w:r>
    </w:p>
    <w:p>
      <w:r>
        <w:t xml:space="preserve">|  |  |  | 011 | Благоустройство и озеленение населенных пунктов | 3 711 |</w:t>
      </w:r>
    </w:p>
    <w:p>
      <w:r>
        <w:t xml:space="preserve">| 08 |  |  |  | Культура, спорт, туризм и информационное пространство | 24 447 |</w:t>
      </w:r>
    </w:p>
    <w:p>
      <w:r>
        <w:t xml:space="preserve">|  | 1 |  |  | Деятельность в области культуры | 24 447 |</w:t>
      </w:r>
    </w:p>
    <w:p>
      <w:r>
        <w:t xml:space="preserve">|  |  | 124 |  | Аппарат акима города районного значения, села, поселка, сельского округа | 24 447 |</w:t>
      </w:r>
    </w:p>
    <w:p>
      <w:r>
        <w:t xml:space="preserve">|  |  |  | 006 | Поддержка культурно-досуговой работы на местном уровне | 24 447 |</w:t>
      </w:r>
    </w:p>
    <w:p>
      <w:r>
        <w:t xml:space="preserve">| 13 |  |  |  | Прочие | 10 147 |</w:t>
      </w:r>
    </w:p>
    <w:p>
      <w:r>
        <w:t xml:space="preserve">|  | 9 |  |  | Прочие | 10 147 |</w:t>
      </w:r>
    </w:p>
    <w:p>
      <w:r>
        <w:t xml:space="preserve">|  |  | 124 |  | Аппарат акима города районного значения, села, поселка, сельского округа | 10 147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6 347 |</w:t>
      </w:r>
    </w:p>
    <w:p>
      <w:r>
        <w:t xml:space="preserve">|  |  |  | 058 | Развитие социальной и инженерной инфраструктуры в сельских населенных пунктах в рамках проекта "Ауыл-Ел бесігі" | 3 800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0 |</w:t>
      </w:r>
    </w:p>
    <w:p>
      <w:r>
        <w:t xml:space="preserve">| 5 |  |  | Погашение бюджетных кредитов | 0 |</w:t>
      </w:r>
    </w:p>
    <w:p>
      <w:r>
        <w:t xml:space="preserve">| 5 | 1 |  | Погашение бюджетных кредитов | 0 |</w:t>
      </w:r>
    </w:p>
    <w:p>
      <w:r>
        <w:t xml:space="preserve">| 5 | 1 | 1 | Погашение бюджетных кредитов, выданных из государственного бюджета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- 1 369 |</w:t>
      </w:r>
    </w:p>
    <w:p>
      <w:r>
        <w:t xml:space="preserve">|  |  |  | VI. Финансирование дефицита (использования профицита) бюджета | 1 369 |</w:t>
      </w:r>
    </w:p>
    <w:p>
      <w:r>
        <w:t xml:space="preserve">| 7 |  |  | Поступления займов | 0 |</w:t>
      </w:r>
    </w:p>
    <w:p>
      <w:r>
        <w:t xml:space="preserve">| 7 | 1 |  | Внутренние государственные займы | 0 |</w:t>
      </w:r>
    </w:p>
    <w:p>
      <w:r>
        <w:t xml:space="preserve">| 7 | 1 | 2 | Договоры займа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1 369 |</w:t>
      </w:r>
    </w:p>
    <w:p>
      <w:r>
        <w:t xml:space="preserve">|  | Приложение 5 к решению Кызылкогинского районного маслихата от 22 июня 2020 года № LIV-1 |</w:t>
      </w:r>
    </w:p>
    <w:p>
      <w:r>
        <w:t xml:space="preserve">|---|---|</w:t>
      </w:r>
    </w:p>
    <w:p>
      <w:r>
        <w:t xml:space="preserve">|  | Приложение 13 к решению районного маслихата № XLVII-4 от 30 декабря 2019 года |</w:t>
      </w:r>
    </w:p>
    <w:p>
      <w:pPr>
        <w:pStyle w:val="Heading2"/>
      </w:pPr>
      <w:r>
        <w:t xml:space="preserve">Глава Бюджет Мукурского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118 057 |</w:t>
      </w:r>
    </w:p>
    <w:p>
      <w:r>
        <w:t xml:space="preserve">| 1 |  |  | Налоговые поступления | 7 615 |</w:t>
      </w:r>
    </w:p>
    <w:p>
      <w:r>
        <w:t xml:space="preserve">|  | 04 |  | Hалоги на собственность | 7 615 |</w:t>
      </w:r>
    </w:p>
    <w:p>
      <w:r>
        <w:t xml:space="preserve">|  |  | 1 | Hалоги на имущество | 485 |</w:t>
      </w:r>
    </w:p>
    <w:p>
      <w:r>
        <w:t xml:space="preserve">|  |  | 3 | Земельный налог | 300 |</w:t>
      </w:r>
    </w:p>
    <w:p>
      <w:r>
        <w:t xml:space="preserve">|  |  | 4 | Hалог на транспортные средства | 6 830 |</w:t>
      </w:r>
    </w:p>
    <w:p>
      <w:r>
        <w:t xml:space="preserve">| 2 |  |  | Неналоговые поступления | 160 |</w:t>
      </w:r>
    </w:p>
    <w:p>
      <w:r>
        <w:t xml:space="preserve">|  | 01 |  | Доходы от государственной собственности | 160 |</w:t>
      </w:r>
    </w:p>
    <w:p>
      <w:r>
        <w:t xml:space="preserve">|  |  | 5 | Доходы от аренды имущества, находящегося в государственной собственности | 160 |</w:t>
      </w:r>
    </w:p>
    <w:p>
      <w:r>
        <w:t xml:space="preserve">| 4 |  |  | Поступления трансфертов | 110 282 |</w:t>
      </w:r>
    </w:p>
    <w:p>
      <w:r>
        <w:t xml:space="preserve">|  | 02 |  | Трансферты из вышестоящих органов государственного управления | 110 282 |</w:t>
      </w:r>
    </w:p>
    <w:p>
      <w:r>
        <w:t xml:space="preserve">|  |  | 3 | Трансферты из районного (города областного значения) бюджета | 110 282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118 729 |</w:t>
      </w:r>
    </w:p>
    <w:p>
      <w:r>
        <w:t xml:space="preserve">| 01 |  |  |  | Государственные услуги общего характера | 47 588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47 588 |</w:t>
      </w:r>
    </w:p>
    <w:p>
      <w:r>
        <w:t xml:space="preserve">|  |  | 124 |  | Аппарат акима города районного значения, села, поселка, сельского округа | 47 588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43 063 |</w:t>
      </w:r>
    </w:p>
    <w:p>
      <w:r>
        <w:t xml:space="preserve">|  |  |  | 022 | Капитальные расходы государственного органа | 4 525 |</w:t>
      </w:r>
    </w:p>
    <w:p>
      <w:r>
        <w:t xml:space="preserve">| 04 |  |  |  | Образование | 46 634 |</w:t>
      </w:r>
    </w:p>
    <w:p>
      <w:r>
        <w:t xml:space="preserve">|  | 1 |  |  | Дошкольное воспитание и обучение | 46 634 |</w:t>
      </w:r>
    </w:p>
    <w:p>
      <w:r>
        <w:t xml:space="preserve">|  |  | 124 |  | Аппарат акима города районного значения, села, поселка, сельского округа | 46 634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46 634 |</w:t>
      </w:r>
    </w:p>
    <w:p>
      <w:r>
        <w:t xml:space="preserve">| 07 |  |  |  | Жилищно-коммунальное хозяйство | 5 294 |</w:t>
      </w:r>
    </w:p>
    <w:p>
      <w:r>
        <w:t xml:space="preserve">|  | 3 |  |  | Благоустройство населенных пунктов | 5 294 |</w:t>
      </w:r>
    </w:p>
    <w:p>
      <w:r>
        <w:t xml:space="preserve">|  |  | 124 |  | Аппарат акима города районного значения, села, поселка, сельского округа | 5 294 |</w:t>
      </w:r>
    </w:p>
    <w:p>
      <w:r>
        <w:t xml:space="preserve">|  |  |  | 008 | Освещение улиц населенных пунктов | 3 466 |</w:t>
      </w:r>
    </w:p>
    <w:p>
      <w:r>
        <w:t xml:space="preserve">|  |  |  | 009 | Обеспечение санитарии населенных пунктов | 544 |</w:t>
      </w:r>
    </w:p>
    <w:p>
      <w:r>
        <w:t xml:space="preserve">|  |  |  | 011 | Благоустройство и озеленение населенных пунктов | 1 284 |</w:t>
      </w:r>
    </w:p>
    <w:p>
      <w:r>
        <w:t xml:space="preserve">| 08 |  |  |  | Культура, спорт, туризм и информационное пространство | 9 694 |</w:t>
      </w:r>
    </w:p>
    <w:p>
      <w:r>
        <w:t xml:space="preserve">|  | 1 |  |  | Деятельность в области культуры | 9 694 |</w:t>
      </w:r>
    </w:p>
    <w:p>
      <w:r>
        <w:t xml:space="preserve">|  |  | 124 |  | Аппарат акима города районного значения, села, поселка, сельского округа | 9 694 |</w:t>
      </w:r>
    </w:p>
    <w:p>
      <w:r>
        <w:t xml:space="preserve">|  |  |  | 006 | Поддержка культурно-досуговой работы на местном уровне | 9 694 |</w:t>
      </w:r>
    </w:p>
    <w:p>
      <w:r>
        <w:t xml:space="preserve">| 12 |  |  |  | Транспорт и коммуникации | 5 000 |</w:t>
      </w:r>
    </w:p>
    <w:p>
      <w:r>
        <w:t xml:space="preserve">|  | 1 |  |  | Автомобильный транспорт | 5 000 |</w:t>
      </w:r>
    </w:p>
    <w:p>
      <w:r>
        <w:t xml:space="preserve">|  |  | 124 |  | Аппарат акима города районного значения, села, поселка, сельского округа | 5 000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5 000 |</w:t>
      </w:r>
    </w:p>
    <w:p>
      <w:r>
        <w:t xml:space="preserve">| 13 |  |  |  | Прочие | 4 519 |</w:t>
      </w:r>
    </w:p>
    <w:p>
      <w:r>
        <w:t xml:space="preserve">|  | 9 |  |  | Прочие | 4 519 |</w:t>
      </w:r>
    </w:p>
    <w:p>
      <w:r>
        <w:t xml:space="preserve">|  |  | 124 |  | Аппарат акима города районного значения, села, поселка, сельского округа | 4 519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4 519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0 |</w:t>
      </w:r>
    </w:p>
    <w:p>
      <w:r>
        <w:t xml:space="preserve">| 5 |  |  | Погашение бюджетных кредитов | 0 |</w:t>
      </w:r>
    </w:p>
    <w:p>
      <w:r>
        <w:t xml:space="preserve">| 5 | 1 |  | Погашение бюджетных кредитов | 0 |</w:t>
      </w:r>
    </w:p>
    <w:p>
      <w:r>
        <w:t xml:space="preserve">| 5 | 1 | 1 | Погашение бюджетных кредитов, выданных из государственного бюджета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- 672 |</w:t>
      </w:r>
    </w:p>
    <w:p>
      <w:r>
        <w:t xml:space="preserve">|  |  |  | VI. Финансирование дефицита (использования профицита) бюджета | 672 |</w:t>
      </w:r>
    </w:p>
    <w:p>
      <w:r>
        <w:t xml:space="preserve">| 7 |  |  | Поступления займов | 0 |</w:t>
      </w:r>
    </w:p>
    <w:p>
      <w:r>
        <w:t xml:space="preserve">| 7 | 1 |  | Внутренние государственные займы | 0 |</w:t>
      </w:r>
    </w:p>
    <w:p>
      <w:r>
        <w:t xml:space="preserve">| 7 | 1 | 2 | Договоры займа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672 |</w:t>
      </w:r>
    </w:p>
    <w:p>
      <w:r>
        <w:t xml:space="preserve">|  | Приложение 6 к решению Кызылкогинского районного маслихата от 22 июня 2020 года № LIV-1 |</w:t>
      </w:r>
    </w:p>
    <w:p>
      <w:r>
        <w:t xml:space="preserve">|---|---|</w:t>
      </w:r>
    </w:p>
    <w:p>
      <w:r>
        <w:t xml:space="preserve">|  | Приложение 16 к решению районного маслихата № XLVII-4 от 30 декабря 2019 года |</w:t>
      </w:r>
    </w:p>
    <w:p>
      <w:pPr>
        <w:pStyle w:val="Heading2"/>
      </w:pPr>
      <w:r>
        <w:t xml:space="preserve">Глава Бюджет Коздигаринского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104 478 |</w:t>
      </w:r>
    </w:p>
    <w:p>
      <w:r>
        <w:t xml:space="preserve">| 1 |  |  | Налоговые поступления | 810 |</w:t>
      </w:r>
    </w:p>
    <w:p>
      <w:r>
        <w:t xml:space="preserve">|  | 04 |  | Налоги на собственность | 810 |</w:t>
      </w:r>
    </w:p>
    <w:p>
      <w:r>
        <w:t xml:space="preserve">|  |  | 1 | Налоги на имущество | 90 |</w:t>
      </w:r>
    </w:p>
    <w:p>
      <w:r>
        <w:t xml:space="preserve">|  |  | 3 | Земельный налог | 30 |</w:t>
      </w:r>
    </w:p>
    <w:p>
      <w:r>
        <w:t xml:space="preserve">|  |  | 4 | Налог на транспортные средства | 690 |</w:t>
      </w:r>
    </w:p>
    <w:p>
      <w:r>
        <w:t xml:space="preserve">| 4 |  |  | Поступления трансфертов | 103 668 |</w:t>
      </w:r>
    </w:p>
    <w:p>
      <w:r>
        <w:t xml:space="preserve">|  | 02 |  | Трансферты из вышестоящих органов государственного управления | 103 668 |</w:t>
      </w:r>
    </w:p>
    <w:p>
      <w:r>
        <w:t xml:space="preserve">|  |  | 3 | Трансферты из районного (города областного значения) бюджета | 103 668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104 478 |</w:t>
      </w:r>
    </w:p>
    <w:p>
      <w:r>
        <w:t xml:space="preserve">| 01 |  |  |  | Государственные услуги общего характера | 40 958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40 958 |</w:t>
      </w:r>
    </w:p>
    <w:p>
      <w:r>
        <w:t xml:space="preserve">|  |  | 124 |  | Аппарат акима города районного значения, села, поселка, сельского округа | 40 958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36 433 |</w:t>
      </w:r>
    </w:p>
    <w:p>
      <w:r>
        <w:t xml:space="preserve">|  |  |  | 022 | Капитальные расходы государственного органа | 4 525 |</w:t>
      </w:r>
    </w:p>
    <w:p>
      <w:r>
        <w:t xml:space="preserve">| 04 |  |  |  | Образование | 29 444 |</w:t>
      </w:r>
    </w:p>
    <w:p>
      <w:r>
        <w:t xml:space="preserve">|  | 1 |  |  | Дошкольное воспитание и обучение | 29 444 |</w:t>
      </w:r>
    </w:p>
    <w:p>
      <w:r>
        <w:t xml:space="preserve">|  |  | 124 |  | Аппарат акима города районного значения, села, поселка, сельского округа | 29 444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29 444 |</w:t>
      </w:r>
    </w:p>
    <w:p>
      <w:r>
        <w:t xml:space="preserve">| 07 |  |  |  | Жилищно-коммунальное хозяйство | 6 802 |</w:t>
      </w:r>
    </w:p>
    <w:p>
      <w:r>
        <w:t xml:space="preserve">|  | 3 |  |  | Благоустройство населенных пунктов | 6 802 |</w:t>
      </w:r>
    </w:p>
    <w:p>
      <w:r>
        <w:t xml:space="preserve">|  |  | 124 |  | Аппарат акима города районного значения, села, поселка, сельского округа | 6 802 |</w:t>
      </w:r>
    </w:p>
    <w:p>
      <w:r>
        <w:t xml:space="preserve">|  |  |  | 008 | Освещение улиц населенных пунктов | 5 553 |</w:t>
      </w:r>
    </w:p>
    <w:p>
      <w:r>
        <w:t xml:space="preserve">|  |  |  | 009 | Обеспечение санитарии населенных пунктов | 690 |</w:t>
      </w:r>
    </w:p>
    <w:p>
      <w:r>
        <w:t xml:space="preserve">|  |  |  | 011 | Благоустройство и озеленение населенных пунктов | 559 |</w:t>
      </w:r>
    </w:p>
    <w:p>
      <w:r>
        <w:t xml:space="preserve">| 08 |  |  |  | Культура, спорт, туризм и информационное пространство | 21 046 |</w:t>
      </w:r>
    </w:p>
    <w:p>
      <w:r>
        <w:t xml:space="preserve">|  | 1 |  |  | Деятельность в области культуры | 21 046 |</w:t>
      </w:r>
    </w:p>
    <w:p>
      <w:r>
        <w:t xml:space="preserve">|  |  | 124 |  | Аппарат акима города районного значения, села, поселка, сельского округа | 21 046 |</w:t>
      </w:r>
    </w:p>
    <w:p>
      <w:r>
        <w:t xml:space="preserve">|  |  |  | 006 | Поддержка культурно-досуговой работы на местном уровне | 21 046 |</w:t>
      </w:r>
    </w:p>
    <w:p>
      <w:r>
        <w:t xml:space="preserve">| 13 |  |  |  | Прочие | 6 228 |</w:t>
      </w:r>
    </w:p>
    <w:p>
      <w:r>
        <w:t xml:space="preserve">|  | 9 |  |  | Прочие | 6 228 |</w:t>
      </w:r>
    </w:p>
    <w:p>
      <w:r>
        <w:t xml:space="preserve">|  |  | 124 |  | Аппарат акима города районного значения, села, поселка, сельского округа | 6 228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6 228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0 |</w:t>
      </w:r>
    </w:p>
    <w:p>
      <w:r>
        <w:t xml:space="preserve">| 5 |  |  | Погашение бюджетных кредитов | 0 |</w:t>
      </w:r>
    </w:p>
    <w:p>
      <w:r>
        <w:t xml:space="preserve">| 5 | 1 |  | Погашение бюджетных кредитов | 0 |</w:t>
      </w:r>
    </w:p>
    <w:p>
      <w:r>
        <w:t xml:space="preserve">| 5 | 1 | 1 | Погашение бюджетных кредитов, выданных из государственного бюджета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(использования профицита) бюджета | 0 |</w:t>
      </w:r>
    </w:p>
    <w:p>
      <w:r>
        <w:t xml:space="preserve">| 7 |  |  | Поступления займов | 0 |</w:t>
      </w:r>
    </w:p>
    <w:p>
      <w:r>
        <w:t xml:space="preserve">| 7 | 1 |  | Внутренние государственные займы | 0 |</w:t>
      </w:r>
    </w:p>
    <w:p>
      <w:r>
        <w:t xml:space="preserve">| 7 | 1 | 2 | Договоры займа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0 |</w:t>
      </w:r>
    </w:p>
    <w:p>
      <w:r>
        <w:t xml:space="preserve">|  | Приложение 7 к решению Кызылкогинского районного маслихата от 22 июня 2020 года № LIV-1 |</w:t>
      </w:r>
    </w:p>
    <w:p>
      <w:r>
        <w:t xml:space="preserve">|---|---|</w:t>
      </w:r>
    </w:p>
    <w:p>
      <w:r>
        <w:t xml:space="preserve">|  | Приложение 19 к решению районного маслихата № XLVII-4 от 30 декабря 2019 года |</w:t>
      </w:r>
    </w:p>
    <w:p>
      <w:pPr>
        <w:pStyle w:val="Heading2"/>
      </w:pPr>
      <w:r>
        <w:t xml:space="preserve">Глава Бюджет Кызылкогинского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105 790 |</w:t>
      </w:r>
    </w:p>
    <w:p>
      <w:r>
        <w:t xml:space="preserve">| 1 |  |  | Налоговые поступления | 940 |</w:t>
      </w:r>
    </w:p>
    <w:p>
      <w:r>
        <w:t xml:space="preserve">|  | 04 |  | Hалоги на собственность | 940 |</w:t>
      </w:r>
    </w:p>
    <w:p>
      <w:r>
        <w:t xml:space="preserve">|  |  | 1 | Hалоги на имущество | 90 |</w:t>
      </w:r>
    </w:p>
    <w:p>
      <w:r>
        <w:t xml:space="preserve">|  |  | 3 | Земельный налог | 30 |</w:t>
      </w:r>
    </w:p>
    <w:p>
      <w:r>
        <w:t xml:space="preserve">|  |  | 4 | Hалог на транспортные средства | 820 |</w:t>
      </w:r>
    </w:p>
    <w:p>
      <w:r>
        <w:t xml:space="preserve">| 2 |  |  | Неналоговые поступления | 50 |</w:t>
      </w:r>
    </w:p>
    <w:p>
      <w:r>
        <w:t xml:space="preserve">|  | 01 |  | Доходы от государственной собственности | 50 |</w:t>
      </w:r>
    </w:p>
    <w:p>
      <w:r>
        <w:t xml:space="preserve">|  |  | 5 | Доходы от аренды имущества, находящегося в государственной собственности | 50 |</w:t>
      </w:r>
    </w:p>
    <w:p>
      <w:r>
        <w:t xml:space="preserve">| 4 |  |  | Поступления трансфертов | 104 800 |</w:t>
      </w:r>
    </w:p>
    <w:p>
      <w:r>
        <w:t xml:space="preserve">|  | 02 |  | Трансферты из вышестоящих органов государственного управления | 104 800 |</w:t>
      </w:r>
    </w:p>
    <w:p>
      <w:r>
        <w:t xml:space="preserve">|  |  | 3 | Трансферты из районного (города областного значения) бюджета | 104 800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105 790 |</w:t>
      </w:r>
    </w:p>
    <w:p>
      <w:r>
        <w:t xml:space="preserve">| 01 |  |  |  | Государственные услуги общего характера | 34 140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34 140 |</w:t>
      </w:r>
    </w:p>
    <w:p>
      <w:r>
        <w:t xml:space="preserve">|  |  | 124 |  | Аппарат акима города районного значения, села, поселка, сельского округа | 34 140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29 615 |</w:t>
      </w:r>
    </w:p>
    <w:p>
      <w:r>
        <w:t xml:space="preserve">|  |  |  | 022 | Капитальные расходы государственного органа | 4 525 |</w:t>
      </w:r>
    </w:p>
    <w:p>
      <w:r>
        <w:t xml:space="preserve">| 04 |  |  |  | Образование | 54 161 |</w:t>
      </w:r>
    </w:p>
    <w:p>
      <w:r>
        <w:t xml:space="preserve">|  | 1 |  |  | Дошкольное воспитание и обучение | 54 161 |</w:t>
      </w:r>
    </w:p>
    <w:p>
      <w:r>
        <w:t xml:space="preserve">|  |  | 124 |  | Аппарат акима города районного значения, села, поселка, сельского округа | 54 161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54 161 |</w:t>
      </w:r>
    </w:p>
    <w:p>
      <w:r>
        <w:t xml:space="preserve">| 07 |  |  |  | Жилищно-коммунальное хозяйство | 2 372 |</w:t>
      </w:r>
    </w:p>
    <w:p>
      <w:r>
        <w:t xml:space="preserve">|  | 3 |  |  | Благоустройство населенных пунктов | 2 372 |</w:t>
      </w:r>
    </w:p>
    <w:p>
      <w:r>
        <w:t xml:space="preserve">|  |  | 124 |  | Аппарат акима города районного значения, села, поселка, сельского округа | 2 372 |</w:t>
      </w:r>
    </w:p>
    <w:p>
      <w:r>
        <w:t xml:space="preserve">|  |  |  | 008 | Освещение улиц населенных пунктов | 692 |</w:t>
      </w:r>
    </w:p>
    <w:p>
      <w:r>
        <w:t xml:space="preserve">|  |  |  | 009 | Обеспечение санитарии населенных пунктов | 1 080 |</w:t>
      </w:r>
    </w:p>
    <w:p>
      <w:r>
        <w:t xml:space="preserve">|  |  |  | 011 | Благоустройство и озеленение населенных пунктов | 600 |</w:t>
      </w:r>
    </w:p>
    <w:p>
      <w:r>
        <w:t xml:space="preserve">| 08 |  |  |  | Культура, спорт, туризм и информационное пространство | 11 776 |</w:t>
      </w:r>
    </w:p>
    <w:p>
      <w:r>
        <w:t xml:space="preserve">|  | 1 |  |  | Деятельность в области культуры | 11 776 |</w:t>
      </w:r>
    </w:p>
    <w:p>
      <w:r>
        <w:t xml:space="preserve">|  |  | 124 |  | Аппарат акима города районного значения, села, поселка, сельского округа | 11 776 |</w:t>
      </w:r>
    </w:p>
    <w:p>
      <w:r>
        <w:t xml:space="preserve">|  |  |  | 006 | Поддержка культурно-досуговой работы на местном уровне | 11 776 |</w:t>
      </w:r>
    </w:p>
    <w:p>
      <w:r>
        <w:t xml:space="preserve">| 13 |  |  |  | Прочие | 3 341 |</w:t>
      </w:r>
    </w:p>
    <w:p>
      <w:r>
        <w:t xml:space="preserve">|  | 9 |  |  | Прочие | 3 341 |</w:t>
      </w:r>
    </w:p>
    <w:p>
      <w:r>
        <w:t xml:space="preserve">|  |  | 124 |  | Аппарат акима города районного значения, села, поселка, сельского округа | 3 341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3 341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0 |</w:t>
      </w:r>
    </w:p>
    <w:p>
      <w:r>
        <w:t xml:space="preserve">| 5 |  |  | Погашение бюджетных кредитов | 0 |</w:t>
      </w:r>
    </w:p>
    <w:p>
      <w:r>
        <w:t xml:space="preserve">| 5 | 1 |  | Погашение бюджетных кредитов | 0 |</w:t>
      </w:r>
    </w:p>
    <w:p>
      <w:r>
        <w:t xml:space="preserve">| 5 | 1 | 1 | Погашение бюджетных кредитов, выданных из государственного бюджета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(использования профицита) бюджета | 0 |</w:t>
      </w:r>
    </w:p>
    <w:p>
      <w:r>
        <w:t xml:space="preserve">| 7 |  |  | Поступления займов | 0 |</w:t>
      </w:r>
    </w:p>
    <w:p>
      <w:r>
        <w:t xml:space="preserve">| 7 | 1 |  | Внутренние государственные займы | 0 |</w:t>
      </w:r>
    </w:p>
    <w:p>
      <w:r>
        <w:t xml:space="preserve">| 7 | 1 | 2 | Договоры займа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0 |</w:t>
      </w:r>
    </w:p>
    <w:p>
      <w:r>
        <w:t xml:space="preserve">|  | Приложение 8 к решению Кызылкогинского районного маслихата от 22 июня 2020 года № LIV-1 |</w:t>
      </w:r>
    </w:p>
    <w:p>
      <w:r>
        <w:t xml:space="preserve">|---|---|</w:t>
      </w:r>
    </w:p>
    <w:p>
      <w:r>
        <w:t xml:space="preserve">|  | Приложение 22 к решению районного маслихата № XLVII-4 от 30 декабря 2019 года |</w:t>
      </w:r>
    </w:p>
    <w:p>
      <w:pPr>
        <w:pStyle w:val="Heading2"/>
      </w:pPr>
      <w:r>
        <w:t xml:space="preserve">Глава Бюджет Жамбулского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96 396 |</w:t>
      </w:r>
    </w:p>
    <w:p>
      <w:r>
        <w:t xml:space="preserve">| 1 |  |  | Налоговые поступления | 1 040 |</w:t>
      </w:r>
    </w:p>
    <w:p>
      <w:r>
        <w:t xml:space="preserve">|  | 04 |  | Hалоги на собственность | 1 040 |</w:t>
      </w:r>
    </w:p>
    <w:p>
      <w:r>
        <w:t xml:space="preserve">|  |  | 1 | Hалоги на имущество | 90 |</w:t>
      </w:r>
    </w:p>
    <w:p>
      <w:r>
        <w:t xml:space="preserve">|  |  | 3 | Земельный налог | 30 |</w:t>
      </w:r>
    </w:p>
    <w:p>
      <w:r>
        <w:t xml:space="preserve">|  |  | 4 | Hалог на транспортные средства | 920 |</w:t>
      </w:r>
    </w:p>
    <w:p>
      <w:r>
        <w:t xml:space="preserve">| 2 |  |  | Неналоговые поступления | 20 |</w:t>
      </w:r>
    </w:p>
    <w:p>
      <w:r>
        <w:t xml:space="preserve">|  | 01 |  | Доходы от государственной собственности | 20 |</w:t>
      </w:r>
    </w:p>
    <w:p>
      <w:r>
        <w:t xml:space="preserve">|  |  | 5 | Доходы от аренды имущества, находящегося в государственной собственности | 20 |</w:t>
      </w:r>
    </w:p>
    <w:p>
      <w:r>
        <w:t xml:space="preserve">| 4 |  |  | Поступления трансфертов | 95 336 |</w:t>
      </w:r>
    </w:p>
    <w:p>
      <w:r>
        <w:t xml:space="preserve">|  | 02 |  | Трансферты из вышестоящих органов государственного управления | 95 336 |</w:t>
      </w:r>
    </w:p>
    <w:p>
      <w:r>
        <w:t xml:space="preserve">|  |  | 3 | Трансферты из районного (города областного значения) бюджета | 95 336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96 396 |</w:t>
      </w:r>
    </w:p>
    <w:p>
      <w:r>
        <w:t xml:space="preserve">| 01 |  |  |  | Государственные услуги общего характера | 38 124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38 124 |</w:t>
      </w:r>
    </w:p>
    <w:p>
      <w:r>
        <w:t xml:space="preserve">|  |  | 124 |  | Аппарат акима города районного значения, села, поселка, сельского округа | 38 124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33 599 |</w:t>
      </w:r>
    </w:p>
    <w:p>
      <w:r>
        <w:t xml:space="preserve">|  |  |  | 022 | Капитальные расходы государственного органа | 4 525 |</w:t>
      </w:r>
    </w:p>
    <w:p>
      <w:r>
        <w:t xml:space="preserve">| 04 |  |  |  | Образование | 35 093 |</w:t>
      </w:r>
    </w:p>
    <w:p>
      <w:r>
        <w:t xml:space="preserve">|  | 1 |  |  | Дошкольное воспитание и обучение | 35 093 |</w:t>
      </w:r>
    </w:p>
    <w:p>
      <w:r>
        <w:t xml:space="preserve">|  |  | 124 |  | Аппарат акима города районного значения, села, поселка, сельского округа | 35 093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35 093 |</w:t>
      </w:r>
    </w:p>
    <w:p>
      <w:r>
        <w:t xml:space="preserve">| 07 |  |  |  | Жилищно-коммунальное хозяйство | 2 698 |</w:t>
      </w:r>
    </w:p>
    <w:p>
      <w:r>
        <w:t xml:space="preserve">|  | 3 |  |  | Благоустройство населенных пунктов | 2 698 |</w:t>
      </w:r>
    </w:p>
    <w:p>
      <w:r>
        <w:t xml:space="preserve">|  |  | 124 |  | Аппарат акима города районного значения, села, поселка, сельского округа | 2 698 |</w:t>
      </w:r>
    </w:p>
    <w:p>
      <w:r>
        <w:t xml:space="preserve">|  |  |  | 008 | Освещение улиц населенных пунктов | 1 259 |</w:t>
      </w:r>
    </w:p>
    <w:p>
      <w:r>
        <w:t xml:space="preserve">|  |  |  | 009 | Обеспечение санитарии населенных пунктов | 912 |</w:t>
      </w:r>
    </w:p>
    <w:p>
      <w:r>
        <w:t xml:space="preserve">|  |  |  | 011 | Благоустройство и озеленение населенных пунктов | 527 |</w:t>
      </w:r>
    </w:p>
    <w:p>
      <w:r>
        <w:t xml:space="preserve">| 08 |  |  |  | Культура, спорт, туризм и информационное пространство | 18 916 |</w:t>
      </w:r>
    </w:p>
    <w:p>
      <w:r>
        <w:t xml:space="preserve">|  | 1 |  |  | Деятельность в области культуры | 18 916 |</w:t>
      </w:r>
    </w:p>
    <w:p>
      <w:r>
        <w:t xml:space="preserve">|  |  | 124 |  | Аппарат акима города районного значения, села, поселка, сельского округа | 18 916 |</w:t>
      </w:r>
    </w:p>
    <w:p>
      <w:r>
        <w:t xml:space="preserve">|  |  |  | 006 | Поддержка культурно-досуговой работы на местном уровне | 18 916 |</w:t>
      </w:r>
    </w:p>
    <w:p>
      <w:r>
        <w:t xml:space="preserve">| 13 |  |  |  | Прочие | 1 565 |</w:t>
      </w:r>
    </w:p>
    <w:p>
      <w:r>
        <w:t xml:space="preserve">|  | 9 |  |  | Прочие | 1 565 |</w:t>
      </w:r>
    </w:p>
    <w:p>
      <w:r>
        <w:t xml:space="preserve">|  |  | 124 |  | Аппарат акима города районного значения, села, поселка, сельского округа | 1 565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1 565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0 |</w:t>
      </w:r>
    </w:p>
    <w:p>
      <w:r>
        <w:t xml:space="preserve">| 5 |  |  | Погашение бюджетных кредитов | 0 |</w:t>
      </w:r>
    </w:p>
    <w:p>
      <w:r>
        <w:t xml:space="preserve">| 5 | 1 |  | Погашение бюджетных кредитов | 0 |</w:t>
      </w:r>
    </w:p>
    <w:p>
      <w:r>
        <w:t xml:space="preserve">| 5 | 1 | 1 | Погашение бюджетных кредитов, выданных из государственного бюджета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(использования профицита) бюджета | 0 |</w:t>
      </w:r>
    </w:p>
    <w:p>
      <w:r>
        <w:t xml:space="preserve">| 7 |  |  | Поступления займов | 0 |</w:t>
      </w:r>
    </w:p>
    <w:p>
      <w:r>
        <w:t xml:space="preserve">| 7 | 1 |  | Внутренние государственные займы | 0 |</w:t>
      </w:r>
    </w:p>
    <w:p>
      <w:r>
        <w:t xml:space="preserve">| 7 | 1 | 2 | Договоры займа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0 |</w:t>
      </w:r>
    </w:p>
    <w:p>
      <w:r>
        <w:t xml:space="preserve">|  | Приложение 9 к решению Кызылкогинского районного маслихата от 22 июня 2020 года № LIV-1 |</w:t>
      </w:r>
    </w:p>
    <w:p>
      <w:r>
        <w:t xml:space="preserve">|---|---|</w:t>
      </w:r>
    </w:p>
    <w:p>
      <w:r>
        <w:t xml:space="preserve">|  | Приложение 25 к решению районного маслихата № XLVII-4 от 30 декабря 2019 года |</w:t>
      </w:r>
    </w:p>
    <w:p>
      <w:pPr>
        <w:pStyle w:val="Heading2"/>
      </w:pPr>
      <w:r>
        <w:t xml:space="preserve">Глава Бюджет Жангелдинского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97 291 |</w:t>
      </w:r>
    </w:p>
    <w:p>
      <w:r>
        <w:t xml:space="preserve">| 1 |  |  | Налоговые поступления | 840 |</w:t>
      </w:r>
    </w:p>
    <w:p>
      <w:r>
        <w:t xml:space="preserve">|  | 04 |  | Налоги на собственность | 840 |</w:t>
      </w:r>
    </w:p>
    <w:p>
      <w:r>
        <w:t xml:space="preserve">|  |  | 1 | Налоги на имущество | 90 |</w:t>
      </w:r>
    </w:p>
    <w:p>
      <w:r>
        <w:t xml:space="preserve">|  |  | 3 | Земельный налог | 30 |</w:t>
      </w:r>
    </w:p>
    <w:p>
      <w:r>
        <w:t xml:space="preserve">|  |  | 4 | Налог на транспортные средства | 720 |</w:t>
      </w:r>
    </w:p>
    <w:p>
      <w:r>
        <w:t xml:space="preserve">| 4 |  |  | Поступления трансфертов | 96 451 |</w:t>
      </w:r>
    </w:p>
    <w:p>
      <w:r>
        <w:t xml:space="preserve">|  | 02 |  | Трансферты из вышестоящих органов государственного управления | 96 451 |</w:t>
      </w:r>
    </w:p>
    <w:p>
      <w:r>
        <w:t xml:space="preserve">|  |  | 3 | Трансферты из районного (города областного значения) бюджета | 96 451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97 291 |</w:t>
      </w:r>
    </w:p>
    <w:p>
      <w:r>
        <w:t xml:space="preserve">| 01 |  |  |  | Государственные услуги общего характера | 34 050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34 050 |</w:t>
      </w:r>
    </w:p>
    <w:p>
      <w:r>
        <w:t xml:space="preserve">|  |  | 124 |  | Аппарат акима города районного значения, села, поселка, сельского округа | 34 050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29 525 |</w:t>
      </w:r>
    </w:p>
    <w:p>
      <w:r>
        <w:t xml:space="preserve">|  |  |  | 022 | Капитальные расходы государственного органа | 4 525 |</w:t>
      </w:r>
    </w:p>
    <w:p>
      <w:r>
        <w:t xml:space="preserve">| 04 |  |  |  | Образование | 39 828 |</w:t>
      </w:r>
    </w:p>
    <w:p>
      <w:r>
        <w:t xml:space="preserve">|  | 1 |  |  | Дошкольное воспитание и обучение | 39 828 |</w:t>
      </w:r>
    </w:p>
    <w:p>
      <w:r>
        <w:t xml:space="preserve">|  |  | 124 |  | Аппарат акима города районного значения, села, поселка, сельского округа | 39 828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39 828 |</w:t>
      </w:r>
    </w:p>
    <w:p>
      <w:r>
        <w:t xml:space="preserve">| 07 |  |  |  | Жилищно-коммунальное хозяйство | 4 986 |</w:t>
      </w:r>
    </w:p>
    <w:p>
      <w:r>
        <w:t xml:space="preserve">|  | 3 |  |  | Благоустройство населенных пунктов | 4 986 |</w:t>
      </w:r>
    </w:p>
    <w:p>
      <w:r>
        <w:t xml:space="preserve">|  |  | 124 |  | Аппарат акима города районного значения, села, поселка, сельского округа | 4 986 |</w:t>
      </w:r>
    </w:p>
    <w:p>
      <w:r>
        <w:t xml:space="preserve">|  |  |  | 008 | Освещение улиц населенных пунктов | 2 870 |</w:t>
      </w:r>
    </w:p>
    <w:p>
      <w:r>
        <w:t xml:space="preserve">|  |  |  | 009 | Обеспечение санитарии населенных пунктов | 1 040 |</w:t>
      </w:r>
    </w:p>
    <w:p>
      <w:r>
        <w:t xml:space="preserve">|  |  |  | 011 | Благоустройство и озеленение населенных пунктов | 1 076 |</w:t>
      </w:r>
    </w:p>
    <w:p>
      <w:r>
        <w:t xml:space="preserve">| 08 |  |  |  | Культура, спорт, туризм и информационное пространство | 16 875 |</w:t>
      </w:r>
    </w:p>
    <w:p>
      <w:r>
        <w:t xml:space="preserve">|  | 1 |  |  | Деятельность в области культуры | 16 875 |</w:t>
      </w:r>
    </w:p>
    <w:p>
      <w:r>
        <w:t xml:space="preserve">|  |  | 124 |  | Аппарат акима города районного значения, села, поселка, сельского округа | 16 875 |</w:t>
      </w:r>
    </w:p>
    <w:p>
      <w:r>
        <w:t xml:space="preserve">|  |  |  | 006 | Поддержка культурно-досуговой работы на местном уровне | 16 875 |</w:t>
      </w:r>
    </w:p>
    <w:p>
      <w:r>
        <w:t xml:space="preserve">| 13 |  |  |  | Прочие | 1 552 |</w:t>
      </w:r>
    </w:p>
    <w:p>
      <w:r>
        <w:t xml:space="preserve">|  | 9 |  |  | Прочие | 1 552 |</w:t>
      </w:r>
    </w:p>
    <w:p>
      <w:r>
        <w:t xml:space="preserve">|  |  | 124 |  | Аппарат акима города районного значения, села, поселка, сельского округа | 1 552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1 552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0 |</w:t>
      </w:r>
    </w:p>
    <w:p>
      <w:r>
        <w:t xml:space="preserve">| 5 |  |  | Погашение бюджетных кредитов | 0 |</w:t>
      </w:r>
    </w:p>
    <w:p>
      <w:r>
        <w:t xml:space="preserve">| 5 | 1 |  | Погашение бюджетных кредитов | 0 |</w:t>
      </w:r>
    </w:p>
    <w:p>
      <w:r>
        <w:t xml:space="preserve">| 5 | 1 | 1 | Погашение бюджетных кредитов, выданных из государственного бюджета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(использования профицита) бюджета | 0 |</w:t>
      </w:r>
    </w:p>
    <w:p>
      <w:r>
        <w:t xml:space="preserve">| 7 |  |  | Поступления займов | 0 |</w:t>
      </w:r>
    </w:p>
    <w:p>
      <w:r>
        <w:t xml:space="preserve">| 7 | 1 |  | Внутренние государственные займы | 0 |</w:t>
      </w:r>
    </w:p>
    <w:p>
      <w:r>
        <w:t xml:space="preserve">| 7 | 1 | 2 | Договоры займа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0 |</w:t>
      </w:r>
    </w:p>
    <w:p>
      <w:r>
        <w:t xml:space="preserve">|  | Приложение 10 к решению Кызылкогинского районного маслихата от 22 июня 2020 года № LIV-1 |</w:t>
      </w:r>
    </w:p>
    <w:p>
      <w:r>
        <w:t xml:space="preserve">|---|---|</w:t>
      </w:r>
    </w:p>
    <w:p>
      <w:r>
        <w:t xml:space="preserve">|  | Приложение 28 к решению районного маслихата № XLVII-4 от 30 декабря 2019 года |</w:t>
      </w:r>
    </w:p>
    <w:p>
      <w:pPr>
        <w:pStyle w:val="Heading2"/>
      </w:pPr>
      <w:r>
        <w:t xml:space="preserve">Глава Бюджет Тайсойганского сельского округа на 2020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42 977 |</w:t>
      </w:r>
    </w:p>
    <w:p>
      <w:r>
        <w:t xml:space="preserve">| 1 |  |  | Налоговые поступления | 1 164 |</w:t>
      </w:r>
    </w:p>
    <w:p>
      <w:r>
        <w:t xml:space="preserve">|  | 04 |  | Налоги на собственность | 1 164 |</w:t>
      </w:r>
    </w:p>
    <w:p>
      <w:r>
        <w:t xml:space="preserve">|  |  | 1 | Налоги на имущество | 80 |</w:t>
      </w:r>
    </w:p>
    <w:p>
      <w:r>
        <w:t xml:space="preserve">|  |  | 3 | Земельный налог | 20 |</w:t>
      </w:r>
    </w:p>
    <w:p>
      <w:r>
        <w:t xml:space="preserve">|  |  | 4 | Налог на транспортные средства | 1 064 |</w:t>
      </w:r>
    </w:p>
    <w:p>
      <w:r>
        <w:t xml:space="preserve">| 2 |  |  | Неналоговые поступления | 50 |</w:t>
      </w:r>
    </w:p>
    <w:p>
      <w:r>
        <w:t xml:space="preserve">|  | 01 |  | Доходы от государственной собственности | 50 |</w:t>
      </w:r>
    </w:p>
    <w:p>
      <w:r>
        <w:t xml:space="preserve">|  |  | 5 | Доходы от аренды имущества, находящегося в государственной собственности | 50 |</w:t>
      </w:r>
    </w:p>
    <w:p>
      <w:r>
        <w:t xml:space="preserve">| 4 |  |  | Поступления трансфертов | 41 763 |</w:t>
      </w:r>
    </w:p>
    <w:p>
      <w:r>
        <w:t xml:space="preserve">|  | 02 |  | Трансферты из вышестоящих органов государственного управления | 41 763 |</w:t>
      </w:r>
    </w:p>
    <w:p>
      <w:r>
        <w:t xml:space="preserve">|  |  | 3 | Трансферты из районного (города областного значения) бюджета | 41 763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42 977 |</w:t>
      </w:r>
    </w:p>
    <w:p>
      <w:r>
        <w:t xml:space="preserve">| 01 |  |  |  | Государственные услуги общего характера | 29 533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29 533 |</w:t>
      </w:r>
    </w:p>
    <w:p>
      <w:r>
        <w:t xml:space="preserve">|  |  | 124 |  | Аппарат акима города районного значения, села, поселка, сельского округа | 29 533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25 008 |</w:t>
      </w:r>
    </w:p>
    <w:p>
      <w:r>
        <w:t xml:space="preserve">|  |  |  | 022 | Капитальные расходы государственного органа | 4 525 |</w:t>
      </w:r>
    </w:p>
    <w:p>
      <w:r>
        <w:t xml:space="preserve">| 07 |  |  |  | Жилищно-коммунальное хозяйство | 3 628 |</w:t>
      </w:r>
    </w:p>
    <w:p>
      <w:r>
        <w:t xml:space="preserve">|  | 3 |  |  | Благоустройство населенных пунктов | 3 628 |</w:t>
      </w:r>
    </w:p>
    <w:p>
      <w:r>
        <w:t xml:space="preserve">|  |  | 124 |  | Аппарат акима города районного значения, села, поселка, сельского округа | 3 628 |</w:t>
      </w:r>
    </w:p>
    <w:p>
      <w:r>
        <w:t xml:space="preserve">|  |  |  | 008 | Освещение улиц населенных пунктов | 820 |</w:t>
      </w:r>
    </w:p>
    <w:p>
      <w:r>
        <w:t xml:space="preserve">|  |  |  | 009 | Обеспечение санитарии населенных пунктов | 1 000 |</w:t>
      </w:r>
    </w:p>
    <w:p>
      <w:r>
        <w:t xml:space="preserve">|  |  |  | 011 | Благоустройство и озеленение населенных пунктов | 1 808 |</w:t>
      </w:r>
    </w:p>
    <w:p>
      <w:r>
        <w:t xml:space="preserve">| 08 |  |  |  | Культура, спорт, туризм и информационное пространство | 8 900 |</w:t>
      </w:r>
    </w:p>
    <w:p>
      <w:r>
        <w:t xml:space="preserve">|  | 1 |  |  | Деятельность в области культуры | 8 900 |</w:t>
      </w:r>
    </w:p>
    <w:p>
      <w:r>
        <w:t xml:space="preserve">|  |  | 124 |  | Аппарат акима города районного значения, села, поселка, сельского округа | 8 900 |</w:t>
      </w:r>
    </w:p>
    <w:p>
      <w:r>
        <w:t xml:space="preserve">|  |  |  | 006 | Поддержка культурно-досуговой работы на местном уровне | 8 900 |</w:t>
      </w:r>
    </w:p>
    <w:p>
      <w:r>
        <w:t xml:space="preserve">| 13 |  |  |  | Прочие | 916 |</w:t>
      </w:r>
    </w:p>
    <w:p>
      <w:r>
        <w:t xml:space="preserve">|  | 9 |  |  | Прочие | 916 |</w:t>
      </w:r>
    </w:p>
    <w:p>
      <w:r>
        <w:t xml:space="preserve">|  |  | 124 |  | Аппарат акима города районного значения, села, поселка, сельского округа | 916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916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0 |</w:t>
      </w:r>
    </w:p>
    <w:p>
      <w:r>
        <w:t xml:space="preserve">| 5 |  |  | Погашение бюджетных кредитов | 0 |</w:t>
      </w:r>
    </w:p>
    <w:p>
      <w:r>
        <w:t xml:space="preserve">| 5 | 1 |  | Погашение бюджетных кредитов | 0 |</w:t>
      </w:r>
    </w:p>
    <w:p>
      <w:r>
        <w:t xml:space="preserve">| 5 | 1 | 1 | Погашение бюджетных кредитов, выданных из государственного бюджета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(использования профицита) бюджета | 0 |</w:t>
      </w:r>
    </w:p>
    <w:p>
      <w:r>
        <w:t xml:space="preserve">| 7 |  |  | Поступления займов | 0 |</w:t>
      </w:r>
    </w:p>
    <w:p>
      <w:r>
        <w:t xml:space="preserve">| 7 | 1 |  | Внутренние государственные займы | 0 |</w:t>
      </w:r>
    </w:p>
    <w:p>
      <w:r>
        <w:t xml:space="preserve">| 7 | 1 | 2 | Договоры займа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Используемые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