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размера платы за пользование жилищем из государственного жилищного фонда</w:t>
      </w:r>
    </w:p>
    <w:p>
      <w:r>
        <w:t xml:space="preserve">Постановление. Акимат Амангельдинского района. от 29.01.2018. № 119097. редакция от 28.05.2026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изложен в новой редакции на казахском языке, текст на русском языке не меняется постановлением акимата Амангельдинского района Костанайской области от 21.09.2021 № 175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от 23 января 2001 года "О местном государственном управлении и самоуправлении в Республике Казахстан", пунктом 1 статьи 97 Закона Республики Казахстан от 16 апреля 1997 года "О жилищных отношениях", приказом Председателя Агентства Республики Казахстан по делам строительства и жилищно-коммунального хозяйства от 26 августа 2011 года № 306 "Об утверждении Методики расчета размера платы за пользование жилищем из государственного жилищного фонда" (зарегистрировано в Реестре государственной регистрации нормативных правовых актов за № 7232), акимат Амангельдинского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размер платы за пользование жилищем из государственного жилищного фонда:</w:t>
      </w:r>
    </w:p>
    <w:p>
      <w:pPr>
        <w:pStyle w:val="Heading2"/>
      </w:pPr>
      <w:r>
        <w:t xml:space="preserve">Подпункт 1</w:t>
      </w:r>
    </w:p>
    <w:p>
      <w:r>
        <w:t xml:space="preserve">1) по адресу: Амангельдинский район село Амангельды улица Б.Майлина дом № 25, в размере 57 (пятьдесят семь) тенге 52 (пятьдесят две) тиын за 1(один) квадратный метр общей площади в месяц;</w:t>
      </w:r>
    </w:p>
    <w:p>
      <w:pPr>
        <w:pStyle w:val="Heading2"/>
      </w:pPr>
      <w:r>
        <w:t xml:space="preserve">Подпункт 2</w:t>
      </w:r>
    </w:p>
    <w:p>
      <w:r>
        <w:t xml:space="preserve">2) по адресу: Амангельдинский район село Амангельды улица Б.Майлина дом № 21, в размере 77 (семьдесят семь) тенге 4 (четыре) тиын за 1 (один) квадратный метр общей площади в месяц;</w:t>
      </w:r>
    </w:p>
    <w:p>
      <w:pPr>
        <w:pStyle w:val="Heading2"/>
      </w:pPr>
      <w:r>
        <w:t xml:space="preserve">Подпункт 3</w:t>
      </w:r>
    </w:p>
    <w:p>
      <w:r>
        <w:t xml:space="preserve">3) по адресу: Амангельдинский район село Амангельды улица М.Маметовой дом № 19, в размере 73 (семьдесять три) тенге 57 (пятьдесят семь) тиын за 1 (один) квадратный метр общей площади в месяц;</w:t>
      </w:r>
    </w:p>
    <w:p>
      <w:pPr>
        <w:pStyle w:val="Heading2"/>
      </w:pPr>
      <w:r>
        <w:t xml:space="preserve">Подпункт 4</w:t>
      </w:r>
    </w:p>
    <w:p>
      <w:r>
        <w:t xml:space="preserve">4) по адресу: Амангельдинский район село Амангельды улица М.Маметовой дом № 17, в размере 87 (восемьдесять семь) тенге 64 (шестьдесят четыре) тиын за 1 (один) квадратный метр общей площади в месяц;</w:t>
      </w:r>
    </w:p>
    <w:p>
      <w:pPr>
        <w:pStyle w:val="Heading2"/>
      </w:pPr>
      <w:r>
        <w:t xml:space="preserve">Подпункт 5</w:t>
      </w:r>
    </w:p>
    <w:p>
      <w:r>
        <w:t xml:space="preserve">5) по адресу: Амангельдинский район село Амангельды улица М.Маметовой дом № 23, в размере 108 (сто восемь) тенге 21 (двадцать один) тиын за 1 (один) квадратный метр общей площади в месяц;</w:t>
      </w:r>
    </w:p>
    <w:p>
      <w:pPr>
        <w:pStyle w:val="Heading2"/>
      </w:pPr>
      <w:r>
        <w:t xml:space="preserve">Подпункт 6</w:t>
      </w:r>
    </w:p>
    <w:p>
      <w:r>
        <w:t xml:space="preserve">6) по адресу: Амангельдинский район село Амангельды улица Б.Майлина дом № 46 квартира 5, в размере 83 (восемьдесять три) тенге 73 (семьдесять три) тиын за 1 (один) квадратный метр общей площади в месяц;</w:t>
      </w:r>
    </w:p>
    <w:p>
      <w:pPr>
        <w:pStyle w:val="Heading2"/>
      </w:pPr>
      <w:r>
        <w:t xml:space="preserve">Подпункт 7</w:t>
      </w:r>
    </w:p>
    <w:p>
      <w:r>
        <w:t xml:space="preserve">7) по адресу: Амангельдинский район село Амангельды улица Б.Майлина дом № 46 квартира 7, в размере 83 (восемьдесять три) тенге 73 (семьдесять три) тиын за 1 (один) квадратный метр общей площади в месяц;</w:t>
      </w:r>
    </w:p>
    <w:p>
      <w:pPr>
        <w:pStyle w:val="Heading2"/>
      </w:pPr>
      <w:r>
        <w:t xml:space="preserve">Подпункт 8</w:t>
      </w:r>
    </w:p>
    <w:p>
      <w:r>
        <w:t xml:space="preserve">8) по адресу: Амангельдинский район село Амангельды улица Б.Майлина дом № 46 квартира 8, в размере 83 (восемьдесять три) тенге 73 (семьдесять три) тиын за 1 (один) квадратный метр общей площади в месяц;</w:t>
      </w:r>
    </w:p>
    <w:p>
      <w:pPr>
        <w:pStyle w:val="Heading2"/>
      </w:pPr>
      <w:r>
        <w:t xml:space="preserve">Подпункт 9</w:t>
      </w:r>
    </w:p>
    <w:p>
      <w:r>
        <w:t xml:space="preserve">9) по адресу: Амангельдинский район село Амангельды улица Божманова дом № 10 квартира 2, в размере 65 (шестьдесят пять) тенге 13 (тринадцат) тиын за 1 (один) квадратный метр общей площади в месяц;</w:t>
      </w:r>
    </w:p>
    <w:p>
      <w:pPr>
        <w:pStyle w:val="Heading2"/>
      </w:pPr>
      <w:r>
        <w:t xml:space="preserve">Подпункт 10</w:t>
      </w:r>
    </w:p>
    <w:p>
      <w:r>
        <w:t xml:space="preserve">10) по адресу: Амангельдинский район село Амангельды улица Торгай дом № 6, в размере 54 (пятьдесят четыре ) тенге 49 (сорок девять) тиын за 1 (один) квадратный метр общей площади в месяц;</w:t>
      </w:r>
    </w:p>
    <w:p>
      <w:pPr>
        <w:pStyle w:val="Heading2"/>
      </w:pPr>
      <w:r>
        <w:t xml:space="preserve">Подпункт 11</w:t>
      </w:r>
    </w:p>
    <w:p>
      <w:r>
        <w:t xml:space="preserve">11) по адресу: Амангельдинский район село Амангельды улица Кошкар батыр дом № 9 квартира 1, в размере 201 (двести один) тенге 86 (восемьдесят шесть) тиын в месяц за 1 (один) квадратный метр общей площади;</w:t>
      </w:r>
    </w:p>
    <w:p>
      <w:pPr>
        <w:pStyle w:val="Heading2"/>
      </w:pPr>
      <w:r>
        <w:t xml:space="preserve">Подпункт 12</w:t>
      </w:r>
    </w:p>
    <w:p>
      <w:r>
        <w:t xml:space="preserve">12) по адресу: Амангельдинский район село Амангельды улица Кошкар батыр дом № 9 квартира 2, в размере 201 (двести один) тенге 63 (шестьдесят три) тиын в месяц за 1 (один) квадратный метр общей площади;</w:t>
      </w:r>
    </w:p>
    <w:p>
      <w:pPr>
        <w:pStyle w:val="Heading2"/>
      </w:pPr>
      <w:r>
        <w:t xml:space="preserve">Подпункт 13</w:t>
      </w:r>
    </w:p>
    <w:p>
      <w:r>
        <w:t xml:space="preserve">13) по адресу: Амангельдинский район село Амангельды улица Кошкар батыр дом № 10 квартира 1, в размере 204 (двести четыре) тенге 97 (девяносто семь) тиын в месяц за 1 (один) квадратный метр общей площади;</w:t>
      </w:r>
    </w:p>
    <w:p>
      <w:pPr>
        <w:pStyle w:val="Heading2"/>
      </w:pPr>
      <w:r>
        <w:t xml:space="preserve">Подпункт 14</w:t>
      </w:r>
    </w:p>
    <w:p>
      <w:r>
        <w:t xml:space="preserve">14) по адресу: Амангельдинский район село Амангельды улица Кошкар батыр дом № 10 квартира 2, в размере 204 (двести четыре) тенге 97 (девяносто семь) тиын в месяц за 1 (один) квадратный метр общей площади;</w:t>
      </w:r>
    </w:p>
    <w:p>
      <w:pPr>
        <w:pStyle w:val="Heading2"/>
      </w:pPr>
      <w:r>
        <w:t xml:space="preserve">Подпункт 15</w:t>
      </w:r>
    </w:p>
    <w:p>
      <w:r>
        <w:t xml:space="preserve">15) по адресу: Амангельдинский район село Амангельды улица Кошкар батыр дом № 11 квартира 1, в размере 200 (двести) тенге 23 (двадцать три) тиын в месяц за 1 (один) квадратный метр общей площади;</w:t>
      </w:r>
    </w:p>
    <w:p>
      <w:pPr>
        <w:pStyle w:val="Heading2"/>
      </w:pPr>
      <w:r>
        <w:t xml:space="preserve">Подпункт 16</w:t>
      </w:r>
    </w:p>
    <w:p>
      <w:r>
        <w:t xml:space="preserve">16) по адресу: Амангельдинский район село Амангельды улица Кошкар батыр дом № 11 квартира 2, в размере 200 (двести) тенге 23 (двадцать три) тиын в месяц за 1 (один) квадратный метр общей площади;</w:t>
      </w:r>
    </w:p>
    <w:p>
      <w:pPr>
        <w:pStyle w:val="Heading2"/>
      </w:pPr>
      <w:r>
        <w:t xml:space="preserve">Подпункт 17</w:t>
      </w:r>
    </w:p>
    <w:p>
      <w:r>
        <w:t xml:space="preserve">17) по адресу: Амангельдинский район село Амангельды улица Кошкар батыр дом № 12 квартира 1, в размере 204 (двести четыре) тенге 97 (девяносто семь) тиын в месяц за 1 (один) квадратный метр общей площади;</w:t>
      </w:r>
    </w:p>
    <w:p>
      <w:pPr>
        <w:pStyle w:val="Heading2"/>
      </w:pPr>
      <w:r>
        <w:t xml:space="preserve">Подпункт 18</w:t>
      </w:r>
    </w:p>
    <w:p>
      <w:r>
        <w:t xml:space="preserve">18) по адресу: Амангельдинский район село Амангельды улица Кошкар батыр дом № 12 квартира 2, в размере 205 (двести пять) тенге 21 (двадцать один) тиын в месяц за 1 (один) квадратный метр общей площади;</w:t>
      </w:r>
    </w:p>
    <w:p>
      <w:pPr>
        <w:pStyle w:val="Heading2"/>
      </w:pPr>
      <w:r>
        <w:t xml:space="preserve">Подпункт 19</w:t>
      </w:r>
    </w:p>
    <w:p>
      <w:r>
        <w:t xml:space="preserve">19) по адресу: Амангельдинский район село Амангельды улица Кошкар батыр дом № 14 квартира 1, в размере 208 (двести восемь) тенге 16 (шестнадцать) тиын в месяц за 1 (один) квадратный метр общей площади;</w:t>
      </w:r>
    </w:p>
    <w:p>
      <w:pPr>
        <w:pStyle w:val="Heading2"/>
      </w:pPr>
      <w:r>
        <w:t xml:space="preserve">Подпункт 20</w:t>
      </w:r>
    </w:p>
    <w:p>
      <w:r>
        <w:t xml:space="preserve">20) по адресу: Амангельдинский район село Амангельды улица Кошкар батыр дом № 14 квартира 2, в размере 203 (двести три) тенге 28 (двадцать восемь) тиын в месяц за 1 (один) квадратный метр общей площади;</w:t>
      </w:r>
    </w:p>
    <w:p>
      <w:pPr>
        <w:pStyle w:val="Heading2"/>
      </w:pPr>
      <w:r>
        <w:t xml:space="preserve">Подпункт 21</w:t>
      </w:r>
    </w:p>
    <w:p>
      <w:r>
        <w:t xml:space="preserve">21) по адресу: Амангельдинский район село Амангельды улица Кошкар батыр дом № 16 квартира 1, в размере 207 (двести семь) тенге 67 (шестьдесят семь) тиын в месяц за 1 (один) квадратный метр общей площади;</w:t>
      </w:r>
    </w:p>
    <w:p>
      <w:pPr>
        <w:pStyle w:val="Heading2"/>
      </w:pPr>
      <w:r>
        <w:t xml:space="preserve">Подпункт 22</w:t>
      </w:r>
    </w:p>
    <w:p>
      <w:r>
        <w:t xml:space="preserve">22) по адресу: Амангельдинский район село Амангельды улица Кошкар батыр дом № 16 квартира 2, в размере 207 (двести семь) тенге 67 (шестьдесят семь) тиын в месяц за 1 (один) квадратный метр общей площади.</w:t>
      </w:r>
    </w:p>
    <w:p>
      <w:pPr>
        <w:pStyle w:val="Heading2"/>
      </w:pPr>
      <w:r>
        <w:t xml:space="preserve">Пункт 2</w:t>
      </w:r>
    </w:p>
    <w:p>
      <w:r>
        <w:t xml:space="preserve">2. Коммунальному государственному учреждению "Отдел жилищно-коммунального хозяйства, пассажирского транспорта и автомобильных дорог акимата Амангельдинского района"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Амангельдинского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Амангельдинского района по вопросам инфраструктуры.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Амангельдинского района | Н. Утегенов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