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перечня, наименований и индексов автомобильных дорог общего пользования районного значения по Байганинскому району и признании утратившими силу некоторых постановлений акимата района</w:t>
      </w:r>
    </w:p>
    <w:p>
      <w:r>
        <w:t xml:space="preserve">Постановление. Акимат Байганинского района. от 21.05.2018. № 122883. редакция от 10.02.2026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от 23 января 2001 года "О местном государственном управлении и самоуправлении в Республике Казахстан", пунктом 7 статьи 3 , пунктом 2 статьи 6 Закона Республики Казахстан от 17 июля 2001 года "Об автомобильных дорогах", статьей 27 Закона Реcпублики Казахстан от 6 апреля 2016 года "О правовых актах" акимат Байганинского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перечень, наименования и индексы автомобильных дорог общего пользования районного значения по Байганинскому району,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следующие постановления акимата Байганинского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Байганинского района от 10 декабря 2015 года № 272 "Об утверждении перечня автомобильных дорог общего пользования районного значения по Байганинскому району" (зарегистрированное в Реестре государственной регистрации нормативных правовых актов за № 4658, опубликованное 12 января 2016 года в информационно-правовой системе нормативных правовых актов Республики Казахстан "Әділет" в электронном виде);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акимата Байганинского района от 3 мая 2017 года № 87 "О внесении изменений в постановление Байганинского районного акимата от 10 декабря 2015 года № 272 "Об утверждении перечня автомобильных дорог общего пользования районного значения по Байганинскому району" (зарегистрированное в Реестре государственной регистрации нормативных правовых актов за № 5495, опубликованное 25 мая 2017 года в районной газете "Жем-Сағыз").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"Байганинский районный отдел жилищно-коммунального хозяйства, пассажирского транспорта и автомобильных дорог"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Управлении юстиции Байганинского района;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настоящего постановления на официальное опубликование в периодических печатных изданиях и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заместителя акима района Б. Боранбай.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Байганинского района | А. Шериязданов |</w:t>
      </w:r>
    </w:p>
    <w:p>
      <w:r>
        <w:t xml:space="preserve">|---|---|</w:t>
      </w:r>
    </w:p>
    <w:p>
      <w:r>
        <w:t xml:space="preserve">| СОГЛАСОВАНО: |  |</w:t>
      </w:r>
    </w:p>
    <w:p>
      <w:r>
        <w:t xml:space="preserve">| Руководитель ГУ "Управления пассажирского транспорта и автомобильных дорог Актюбинской области" | А. Османгалиев |</w:t>
      </w:r>
    </w:p>
    <w:p>
      <w:r>
        <w:t xml:space="preserve">| 17 мая 2018 года |  |</w:t>
      </w:r>
    </w:p>
    <w:p>
      <w:r>
        <w:t xml:space="preserve">|  | Приложение к постановлению акимата Байганинского района от 21 мая 2018 года № 116 |</w:t>
      </w:r>
    </w:p>
    <w:p>
      <w:r>
        <w:t xml:space="preserve">|---|---|</w:t>
      </w:r>
    </w:p>
    <w:p>
      <w:pPr>
        <w:pStyle w:val="Heading2"/>
      </w:pPr>
      <w:r>
        <w:t xml:space="preserve">Глава Перечень, наименования и индексы автомобильных дорог общего пользования районного значения по Байганинскому району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постановления акимата Байганинского района Актюбинской области от 10.02.2026</w:t>
      </w:r>
    </w:p>
    <w:p>
      <w:r>
        <w:t xml:space="preserve">| № п/п | Индекс автодороги | Наименование автодороги | Общая протяженность, километр |</w:t>
      </w:r>
    </w:p>
    <w:p>
      <w:r>
        <w:t xml:space="preserve">|---|---|---|---|</w:t>
      </w:r>
    </w:p>
    <w:p>
      <w:r>
        <w:t xml:space="preserve">| 1 | KD-BA-37 | Карауылкелды-Жаркамыс | 102,480 |</w:t>
      </w:r>
    </w:p>
    <w:p>
      <w:r>
        <w:t xml:space="preserve">| 2 | KD-BA-38 | Карауылкелды-Жаркамыс-Алтай батыр–Миялы– Оймауыт | 171,255 |</w:t>
      </w:r>
    </w:p>
    <w:p>
      <w:r>
        <w:t xml:space="preserve">| 3 | KD-BA-39 | Подъезд к селу Кемерши | 56,000 |</w:t>
      </w:r>
    </w:p>
    <w:p>
      <w:r>
        <w:t xml:space="preserve">| 4 | KD-BA-40 | Подъезд к селу Ебейты | 43,690 |</w:t>
      </w:r>
    </w:p>
    <w:p>
      <w:r>
        <w:t xml:space="preserve">| 5 | KD-BA-41 | Подъезд к селу Ногайты | 1,400 |</w:t>
      </w:r>
    </w:p>
    <w:p>
      <w:r>
        <w:t xml:space="preserve">| 6 | KD-BA-42 | Подъезд к селу Кокбулак | 18,000 |</w:t>
      </w:r>
    </w:p>
    <w:p>
      <w:r>
        <w:t xml:space="preserve">| 7 | KD-BA-43 | Подъезд к селу Кенжалы | 3,500 |</w:t>
      </w:r>
    </w:p>
    <w:p>
      <w:r>
        <w:t xml:space="preserve">| 8 | KD-BA-44 | Подъезд к селу Косарал | 2,400 |</w:t>
      </w:r>
    </w:p>
    <w:p>
      <w:r>
        <w:t xml:space="preserve">| Всего | 398,725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