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изменении границ (черты) села Коктал Аулиекольского района Костанайской области</w:t>
      </w:r>
    </w:p>
    <w:p>
      <w:r>
        <w:t xml:space="preserve">Постановление, Решение. Акимат Аулиекольского района, Маслихат Аулиекольского района. от 13.03.2015. № 88478. редакция от 13.03.2015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108 Земельного кодекса Республики Казахстан от 20 июня 2003 года, статьями 5 , 12 Закона Республики Казахстан от 8 декабря 1993 года "Об административно-территориальном устройстве Республики Казахстан", статьями 6 , 31 Закона Республики Казахстан от 23 января 2001 года "О местном государственном управлении и самоуправлении в Республике Казахстан", Аулиекольский районный маслихат РЕШИЛ и акимат Аулиекольского района ПОСТАНОВИЛ : 1. Изменить границы (черту) села Коктал Аулиекольского района Костанайской области, исключив из его черты земельный участок общей площадью – 2996,0 гектаров и включив в земли запаса, в соответствии с прилагаемой схематической картой . 2. Государственному учреждению "Отдел земельных отношений акимата Аулиекольского района" внести необходимые изменения в земельно-учетную документацию. 3. Настоящее решение и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 Аким Аулиекольского района</w:t>
      </w:r>
    </w:p>
    <w:p>
      <w:pPr>
        <w:pStyle w:val="Heading2"/>
      </w:pPr>
      <w:r>
        <w:t xml:space="preserve">Текст</w:t>
      </w:r>
    </w:p>
    <w:p>
      <w:r>
        <w:t xml:space="preserve">____________ Ю.Волков            _____________ А. Балгарин</w:t>
      </w:r>
    </w:p>
    <w:p>
      <w:pPr>
        <w:pStyle w:val="Heading2"/>
      </w:pPr>
      <w:r>
        <w:t xml:space="preserve">Текст</w:t>
      </w:r>
    </w:p>
    <w:p>
      <w:r>
        <w:t xml:space="preserve">Секретарь Аулиекольского районного маслихата ____________ А.Бондаренко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