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распоряжение Премьер-Министра Республики Казахстан от 9 сентября 2022 года № 145-р "О создании Координационного совета по сотрудничеству Правительства Республики Казахстан с международными финансовыми организациями"</w:t>
      </w:r>
    </w:p>
    <w:p>
      <w:r>
        <w:t xml:space="preserve">Распоряжение,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15.08.2023. № 126-р. редакция от 15.08.2023</w:t>
      </w:r>
    </w:p>
    <w:p>
      <w:pPr>
        <w:pStyle w:val="Heading2"/>
      </w:pPr>
      <w:r>
        <w:t xml:space="preserve">Текст</w:t>
      </w:r>
    </w:p>
    <w:p>
      <w:r>
        <w:t xml:space="preserve">Внести в распоряжение Премьер-Министра Республики Казахстан от 9 сентября 2022 года № 145-р "О создании Координационного совета по сотрудничеству Правительства Республики Казахстан с международными финансовыми организациями" следующие изменение и дополнение:</w:t>
      </w:r>
    </w:p>
    <w:p>
      <w:pPr>
        <w:pStyle w:val="Heading2"/>
      </w:pPr>
      <w:r>
        <w:t xml:space="preserve">Текст</w:t>
      </w:r>
    </w:p>
    <w:p>
      <w:r>
        <w:t xml:space="preserve">в приложении к указанному распоряжению:</w:t>
      </w:r>
    </w:p>
    <w:p>
      <w:pPr>
        <w:pStyle w:val="Heading2"/>
      </w:pPr>
      <w:r>
        <w:t xml:space="preserve">Текст</w:t>
      </w:r>
    </w:p>
    <w:p>
      <w:r>
        <w:t xml:space="preserve">в составе Координационного совета по сотрудничеству Правительства Республики Казахстан с международными финансовыми организациями:</w:t>
      </w:r>
    </w:p>
    <w:p>
      <w:pPr>
        <w:pStyle w:val="Heading2"/>
      </w:pPr>
      <w:r>
        <w:t xml:space="preserve">Текст</w:t>
      </w:r>
    </w:p>
    <w:p>
      <w:r>
        <w:t xml:space="preserve">после строки "Заместитель Премьер-Министра – Министр торговли и интеграции Республики Казахстан"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"Заместитель Премьер-Министра – Министр труда и социальной защиты населения Республики Казахстан";</w:t>
      </w:r>
    </w:p>
    <w:p>
      <w:pPr>
        <w:pStyle w:val="Heading2"/>
      </w:pPr>
      <w:r>
        <w:t xml:space="preserve">Текст</w:t>
      </w:r>
    </w:p>
    <w:p>
      <w:r>
        <w:t xml:space="preserve">строку "Министр труда и социальной защиты населения Республики Казахстан" исключить.</w:t>
      </w:r>
    </w:p>
    <w:p>
      <w:r>
        <w:t xml:space="preserve">| Премьер-Министр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