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15 декабря 2011 года № 1539 "О ведомственных наградах некоторых государственных органов, входящих в структуру Правительства Республики Казахстан"</w:t>
      </w:r>
    </w:p>
    <w:p>
      <w:r>
        <w:t xml:space="preserve">Дополнения, 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29.04.2022. № 167285. редакция от 29.04.2022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 Внести в постановление Правительства Республики Казахстан от 15 декабря 2011 года № 1539 "О ведомственных наградах некоторых государственных органов, входящих в структуру Правительства Республики Казахстан" следующие изменения и дополнения:</w:t>
      </w:r>
    </w:p>
    <w:p>
      <w:pPr>
        <w:pStyle w:val="Heading2"/>
      </w:pPr>
      <w:r>
        <w:t xml:space="preserve">Подпункт 1</w:t>
      </w:r>
    </w:p>
    <w:p>
      <w:r>
        <w:t xml:space="preserve">1) в Правилах награждения ведомственными наградами (лишения ведомственных наград) некоторых государственных органов, входящих в структуру Правительства Республики Казахстан, утвержденных указанным постановлением:</w:t>
      </w:r>
    </w:p>
    <w:p>
      <w:r>
        <w:t xml:space="preserve">в разделе "3. Основания награждения ведомственными наградами":</w:t>
      </w:r>
    </w:p>
    <w:p>
      <w:r>
        <w:t xml:space="preserve">подраздел "Нагрудный знак "Жер қойнауының құрметті барлаушысы" изложить в следующей редакции:</w:t>
      </w:r>
    </w:p>
    <w:p>
      <w:r>
        <w:t xml:space="preserve">"Нагрудный знак "Кен орнын алғаш ашушы";</w:t>
      </w:r>
    </w:p>
    <w:p>
      <w:r>
        <w:t xml:space="preserve">пункт 69 изложить в следующей редакции:</w:t>
      </w:r>
    </w:p>
    <w:p>
      <w:r>
        <w:t xml:space="preserve">"69. Открытие месторождения – документально подтвержденный факт выявления нового объекта, запасы которого в недрах квалифицированы по промышленным категориям.</w:t>
      </w:r>
    </w:p>
    <w:p>
      <w:r>
        <w:t xml:space="preserve">Нагрудным знаком "Кен орнын алғаш ашушы" награждаются физические лица, являющиеся гражданами Республики Казахстан, иностранных государств, и лица без гражданства, принимавшие непосредственное участие и проявившие творческую инициативу и научно обосновавшие необходимость проведения на территории Республики Казахстан поисковых и разведочных работ, в результате которых открыто новое месторождение полезных ископаемых или в пределах известного месторождения выявлены новые самостоятельные участки, рудные тела, пласты, горизонты, увеличивающие запасы месторождения не менее чем в 2 раза по сравнению с ранее утвержденными, либо обнаружено новое минеральное сырье, пригодное для самостоятельной или комплексной промышленной эксплуатации.";</w:t>
      </w:r>
    </w:p>
    <w:p>
      <w:r>
        <w:t xml:space="preserve">подраздел "Нагрудный знак "Жер қойнауын барлаудың үздігі" изложить в следующей редакции:</w:t>
      </w:r>
    </w:p>
    <w:p>
      <w:r>
        <w:t xml:space="preserve">"Нагрудный знак "Еңбек сіңірген геолог";</w:t>
      </w:r>
    </w:p>
    <w:p>
      <w:r>
        <w:t xml:space="preserve">пункт 70 изложить в следующей редакции:</w:t>
      </w:r>
    </w:p>
    <w:p>
      <w:r>
        <w:t xml:space="preserve">"70. Нагрудным знаком "Еңбек сіңірген геолог" награждаются работники организаций и учреждений геологической отрасли, проработавшие в них не менее 15 лет, внесшие большой вклад в развитие геологии и управление минерально-сырьевой базой страны, за научное обоснование направлений геологоразведочных работ, внедрение достижений научно-технического прогресса в практику геологоразведочных работ, наивысшие результаты, достигнутые в производственной деятельности, заслуги в деле подготовки и воспитания геологических кадров, плодотворную научную и общественную деятельность, а также успешное сотрудничество с зарубежными странами в области геологии и недропользования.";</w:t>
      </w:r>
    </w:p>
    <w:p>
      <w:pPr>
        <w:pStyle w:val="Heading2"/>
      </w:pPr>
      <w:r>
        <w:t xml:space="preserve">Подпункт 2</w:t>
      </w:r>
    </w:p>
    <w:p>
      <w:r>
        <w:t xml:space="preserve">2) в перечне и описаниях ведомственных наград некоторых государственных органов, входящих в структуру Правительства Республики Казахстан, утвержденных указанным постановлением:</w:t>
      </w:r>
    </w:p>
    <w:p>
      <w:r>
        <w:t xml:space="preserve">в разделе "1. Перечень ведомственных наград некоторых государственных органов, входящих в структуру Правительства Республики Казахстан":</w:t>
      </w:r>
    </w:p>
    <w:p>
      <w:r>
        <w:t xml:space="preserve">в подразделе "Нагрудные знаки":</w:t>
      </w:r>
    </w:p>
    <w:p>
      <w:r>
        <w:t xml:space="preserve">подпункты 2) и 7) пункта 2 исключить;</w:t>
      </w:r>
    </w:p>
    <w:p>
      <w:r>
        <w:t xml:space="preserve">подпункты 14) и 15) пункта 7 исключить;</w:t>
      </w:r>
    </w:p>
    <w:p>
      <w:r>
        <w:t xml:space="preserve">пункт 13 дополнить подпунктами 3), 4), 5) и 6) следующего содержания:</w:t>
      </w:r>
    </w:p>
    <w:p>
      <w:r>
        <w:t xml:space="preserve">"3) "Экология саласының үздігі";</w:t>
      </w:r>
    </w:p>
    <w:p>
      <w:pPr>
        <w:pStyle w:val="Heading2"/>
      </w:pPr>
      <w:r>
        <w:t xml:space="preserve">Подпункт 4</w:t>
      </w:r>
    </w:p>
    <w:p>
      <w:r>
        <w:t xml:space="preserve">4) "Гидрометеорология саласының үздігі";</w:t>
      </w:r>
    </w:p>
    <w:p>
      <w:pPr>
        <w:pStyle w:val="Heading2"/>
      </w:pPr>
      <w:r>
        <w:t xml:space="preserve">Подпункт 5</w:t>
      </w:r>
    </w:p>
    <w:p>
      <w:r>
        <w:t xml:space="preserve">5) "Кен орнын алғаш ашушы";</w:t>
      </w:r>
    </w:p>
    <w:p>
      <w:pPr>
        <w:pStyle w:val="Heading2"/>
      </w:pPr>
      <w:r>
        <w:t xml:space="preserve">Подпункт 6</w:t>
      </w:r>
    </w:p>
    <w:p>
      <w:r>
        <w:t xml:space="preserve">6) "Еңбек сіңірген геолог".";</w:t>
      </w:r>
    </w:p>
    <w:p>
      <w:r>
        <w:t xml:space="preserve">в разделе "2. Описания ведомственных наград некоторых государственных органов, входящих в структуру Правительства Республики Казахстан (далее – описания)":</w:t>
      </w:r>
    </w:p>
    <w:p>
      <w:r>
        <w:t xml:space="preserve">в подразделе "Нагрудный знак Министерства энергетики Республики Казахстан":</w:t>
      </w:r>
    </w:p>
    <w:p>
      <w:r>
        <w:t xml:space="preserve">главы нагрудные знаки "Экология саласының үздігі" ( приложение 8 ) и "Гидрометеорология саласының үздігі" ( приложение 15 ) исключить;</w:t>
      </w:r>
    </w:p>
    <w:p>
      <w:r>
        <w:t xml:space="preserve">в подразделе "Нагрудные знаки Министерства индустрии и инфраструктурного развития Республики Казахстан":</w:t>
      </w:r>
    </w:p>
    <w:p>
      <w:r>
        <w:t xml:space="preserve">главы "Жер қойнауының құрметті барлаушысы" ( приложение 42 )" и "Жер қойнауын барлаудың үздігі" ( приложение 43 )" исключить;</w:t>
      </w:r>
    </w:p>
    <w:p>
      <w:r>
        <w:t xml:space="preserve">в подразделе "Нагрудные знаки Министерства экологии, геологии и природных ресурсов Республики Казахстан":</w:t>
      </w:r>
    </w:p>
    <w:p>
      <w:r>
        <w:t xml:space="preserve">дополнить главами следующего содержания:</w:t>
      </w:r>
    </w:p>
    <w:p>
      <w:r>
        <w:t xml:space="preserve">"Экология саласының үздігі" (приложение 65)</w:t>
      </w:r>
    </w:p>
    <w:p>
      <w:r>
        <w:t xml:space="preserve">Нагрудный знак "Экология саласының үздігі" изготавливается из латуни в форме круга диаметром 32,8 мм. Фон круга зеленого цвета.</w:t>
      </w:r>
    </w:p>
    <w:p>
      <w:r>
        <w:t xml:space="preserve">В центре нагрудного круга изображена контурная карта Казахстана, фон – матированное серебро. Внутри карты два листка: один голубого цвета, второй зеленого цвета. Сверху над изображением карты расположен шанырак золотистого цвета.</w:t>
      </w:r>
    </w:p>
    <w:p>
      <w:r>
        <w:t xml:space="preserve">В нижней части нагрудного знака по кругу расположена золотистая лента, по центру которой располагается в три строки надпись матовыми буквами "ЭКОЛОГИЯ САЛАСЫНЫҢ ҮЗДІГІ", текст – выступающий матовый. Все изображения на нагрудном знаке выпуклые. Края нагрудного знака окаймлены бортиком.</w:t>
      </w:r>
    </w:p>
    <w:p>
      <w:r>
        <w:t xml:space="preserve">Нагрудный знак при помощи ушка и кольца соединяется с прямоугольной колодкой шириной 26 мм и высотой 15 мм, обтянутой муаровой лентой зеленого цвета, с расположенными снизу ветвями лавра.</w:t>
      </w:r>
    </w:p>
    <w:p>
      <w:r>
        <w:t xml:space="preserve">Нагрудный знак при помощи булавки с визорным замком крепится к одежде.</w:t>
      </w:r>
    </w:p>
    <w:p>
      <w:r>
        <w:t xml:space="preserve">"Гидрометеорология саласының үздігі" (приложение 66)</w:t>
      </w:r>
    </w:p>
    <w:p>
      <w:r>
        <w:t xml:space="preserve">Нагрудный знак "Гидрометеорология саласының үздігі" представляет собой медальон в виде круга, обрамленного металлом желтого цвета, подвешенного на колодку из металла синего цвета.</w:t>
      </w:r>
    </w:p>
    <w:p>
      <w:r>
        <w:t xml:space="preserve">На лицевой стороне нагрудного знака в центре расположен макет знака "Казгидромет" синего цвета, выполненный из металла желтого цвета.</w:t>
      </w:r>
    </w:p>
    <w:p>
      <w:r>
        <w:t xml:space="preserve">Вдоль края по кругу медальона расположена надпись "Гидрометеорология саласының үздігі", выполненная синим цветом в металле желтого цвета.</w:t>
      </w:r>
    </w:p>
    <w:p>
      <w:r>
        <w:t xml:space="preserve">Нагрудный знак при помощи ушка и кольца соединяется с прямоугольной колодкой шириной 26 мм и высотой 15 мм и крепится к одежде.</w:t>
      </w:r>
    </w:p>
    <w:p>
      <w:r>
        <w:t xml:space="preserve">"Кен орнын алғаш ашушы" (приложение 67)</w:t>
      </w:r>
    </w:p>
    <w:p>
      <w:r>
        <w:t xml:space="preserve">Нагрудный знак "Кен орнын алғаш ашушы" изготавливается из металла желтого цвета (латуни) в форме граненной звезды из двадцати четырех углов высотой 45 мм, в которую вписан круг диаметром 32 мм.</w:t>
      </w:r>
    </w:p>
    <w:p>
      <w:r>
        <w:t xml:space="preserve">Нагрудный знак состоит из двух частей: верхней колодки (подвески) и нижней – собственно нагрудного знака. Нагрудный знак с помощью кольца и ушка соединен с подвеской.</w:t>
      </w:r>
    </w:p>
    <w:p>
      <w:r>
        <w:t xml:space="preserve">На лицевой стороне нагрудного знака (аверс) в центре круга изображены контур территории Казахстана и поверх – символы труда геологоразведчиков: буровая вышка и перекрещенные геологические молотки.</w:t>
      </w:r>
    </w:p>
    <w:p>
      <w:r>
        <w:t xml:space="preserve">По верхнему полукружью круга на белом фоне надписи золотыми выпуклыми буквами на казахском языке "КЕН ОРНЫН АЛҒАШ АШУШЫ".</w:t>
      </w:r>
    </w:p>
    <w:p>
      <w:r>
        <w:t xml:space="preserve">Из центра круга идут расходящиеся золотые лучи. Площадь граненной звезды из двадцати четырех углов покрыта белым и голубым цветом.</w:t>
      </w:r>
    </w:p>
    <w:p>
      <w:r>
        <w:t xml:space="preserve">Оборотная сторона нагрудного знака золотистого цвета.</w:t>
      </w:r>
    </w:p>
    <w:p>
      <w:r>
        <w:t xml:space="preserve">На оборотной стороне нагрудного знака расположены надписи "Қазақстан Республикасы Экология, геология және табиғи ресурстар министрлігі" и "КЕН ОРНЫН АЛҒАШ АШУШЫ".</w:t>
      </w:r>
    </w:p>
    <w:p>
      <w:r>
        <w:t xml:space="preserve">Колодка подвески составлена из прямоугольника в виде полотна голубого цвета и двух параллельных выпуклых полос золотого цвета.</w:t>
      </w:r>
    </w:p>
    <w:p>
      <w:r>
        <w:t xml:space="preserve">Нагрудный знак при помощи булавки с визорным замком крепится к одежде.</w:t>
      </w:r>
    </w:p>
    <w:p>
      <w:r>
        <w:t xml:space="preserve">"Еңбек сіңірген геолог" (приложение 68)</w:t>
      </w:r>
    </w:p>
    <w:p>
      <w:r>
        <w:t xml:space="preserve">Нагрудный знак "Еңбек сіңірген геолог" изготавливается из металла с золотым покрытием в форме круглого диска с лучами и рельефным узором с восемью секциями в виде кристалла высотой 46 мм и толщиной 3 мм.</w:t>
      </w:r>
    </w:p>
    <w:p>
      <w:r>
        <w:t xml:space="preserve">Нагрудный знак состоит из двух частей – основы и накладки. Площадка на основе, на которой крепится накладка, окаймлена выступающим рельефным узором с десятью лучами одного размера. Между секциями лучей на рельефном узоре имеется фигура в виде кристалла синего цвета. Основа изготовлена из позолоченного металла.</w:t>
      </w:r>
    </w:p>
    <w:p>
      <w:r>
        <w:t xml:space="preserve">Накладка является правильным кругом диаметром 22 мм. В верхней половине круга расположена надпись "ЕҢБЕК СІҢІРГЕН ГЕОЛОГ" в матовом золотистом цвете.</w:t>
      </w:r>
    </w:p>
    <w:p>
      <w:r>
        <w:t xml:space="preserve">В круге нанесены символы-изображения:</w:t>
      </w:r>
    </w:p>
    <w:p>
      <w:r>
        <w:t xml:space="preserve">в круге изображен силуэт карты Республики Казахстан (карта покрыта голубой эмалью);</w:t>
      </w:r>
    </w:p>
    <w:p>
      <w:r>
        <w:t xml:space="preserve">в центре круга в верхней части карты – скрещенные геологические молотки латунного цвета с кристаллом синего цвета в перекрестье;</w:t>
      </w:r>
    </w:p>
    <w:p>
      <w:r>
        <w:t xml:space="preserve">в нижней части круга – силуэты минералов желтоватой окраски в количестве шести штук, обращенные в разные стороны, и компас.</w:t>
      </w:r>
    </w:p>
    <w:p>
      <w:r>
        <w:t xml:space="preserve">Оборотная сторона нагрудного знака золотистого цвета.</w:t>
      </w:r>
    </w:p>
    <w:p>
      <w:r>
        <w:t xml:space="preserve">На оборотной стороне нагрудного знака расположены надписи "Қазақстан Республикасы Экология, геология және табиғи ресурстар министрлігі" и "ГЕОЛОГИЯ САЛАСЫНДАҒЫ ЗОР ЕҢБЕГІ ҮШІН".</w:t>
      </w:r>
    </w:p>
    <w:p>
      <w:r>
        <w:t xml:space="preserve">Нагрудный знак с помощью ушка и кольца соединяется с прямоугольной колодкой шириной 32 мм и высотой 30 мм, обтянутой шелковой муаровой лентой голубого цвета, крепится к одежде при помощи булавки с визорным замком.";</w:t>
      </w:r>
    </w:p>
    <w:p>
      <w:r>
        <w:t xml:space="preserve">приложения 8 , 15 , 42 и 43 к описаниям исключить;</w:t>
      </w:r>
    </w:p>
    <w:p>
      <w:r>
        <w:t xml:space="preserve">дополнить приложениями 65, 66, 67 и 68 к описаниям согласно приложениям 1 , 2 , 3 и 4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|  | Приложение 1 к постановлению Правительства Республики Казахстан от 29 апреля 2022 года № 267 |</w:t>
      </w:r>
    </w:p>
    <w:p>
      <w:r>
        <w:t xml:space="preserve">|---|---|</w:t>
      </w:r>
    </w:p>
    <w:p>
      <w:r>
        <w:t xml:space="preserve">|  | Приложение 65 к описаниям |</w:t>
      </w:r>
    </w:p>
    <w:p>
      <w:pPr>
        <w:pStyle w:val="Heading2"/>
      </w:pPr>
      <w:r>
        <w:t xml:space="preserve">Глава Нагрудный знак "Экология саласының үздігі"</w:t>
      </w:r>
    </w:p>
    <w:p>
      <w:pPr>
        <w:pStyle w:val="Heading2"/>
      </w:pPr>
      <w:r>
        <w:t xml:space="preserve">Текст</w:t>
      </w:r>
    </w:p>
    <w:p>
      <w:r>
        <w:t xml:space="preserve">_____________________</w:t>
      </w:r>
    </w:p>
    <w:p>
      <w:r>
        <w:t xml:space="preserve">|  | Приложение 2 к постановлению Правительства Республики Казахстан от 29 апреля 2022 года № 267 |</w:t>
      </w:r>
    </w:p>
    <w:p>
      <w:r>
        <w:t xml:space="preserve">|---|---|</w:t>
      </w:r>
    </w:p>
    <w:p>
      <w:r>
        <w:t xml:space="preserve">|  | Приложение 66 к описаниям |</w:t>
      </w:r>
    </w:p>
    <w:p>
      <w:pPr>
        <w:pStyle w:val="Heading2"/>
      </w:pPr>
      <w:r>
        <w:t xml:space="preserve">Глава Нагрудный знак "Гидрометеорология саласының үздігі"</w:t>
      </w:r>
    </w:p>
    <w:p>
      <w:pPr>
        <w:pStyle w:val="Heading2"/>
      </w:pPr>
      <w:r>
        <w:t xml:space="preserve">Текст</w:t>
      </w:r>
    </w:p>
    <w:p>
      <w:r>
        <w:t xml:space="preserve">_____________________</w:t>
      </w:r>
    </w:p>
    <w:p>
      <w:r>
        <w:t xml:space="preserve">|  | Приложение 3 к постановлению Правительства Республики Казахстан от 29 апреля 2022 года № 267 |</w:t>
      </w:r>
    </w:p>
    <w:p>
      <w:r>
        <w:t xml:space="preserve">|---|---|</w:t>
      </w:r>
    </w:p>
    <w:p>
      <w:r>
        <w:t xml:space="preserve">|  | Приложение 67 к описаниям |</w:t>
      </w:r>
    </w:p>
    <w:p>
      <w:pPr>
        <w:pStyle w:val="Heading2"/>
      </w:pPr>
      <w:r>
        <w:t xml:space="preserve">Глава Нагрудный знак "Кен орнын алғаш ашушы"</w:t>
      </w:r>
    </w:p>
    <w:p>
      <w:pPr>
        <w:pStyle w:val="Heading2"/>
      </w:pPr>
      <w:r>
        <w:t xml:space="preserve">Текст</w:t>
      </w:r>
    </w:p>
    <w:p>
      <w:r>
        <w:t xml:space="preserve">_____________________</w:t>
      </w:r>
    </w:p>
    <w:p>
      <w:r>
        <w:t xml:space="preserve">|  | Приложение 4 к постановлению Правительства Республики Казахстан от 29 апреля 2022 года № 267 |</w:t>
      </w:r>
    </w:p>
    <w:p>
      <w:r>
        <w:t xml:space="preserve">|---|---|</w:t>
      </w:r>
    </w:p>
    <w:p>
      <w:r>
        <w:t xml:space="preserve">|  | Приложение 68 к описаниям |</w:t>
      </w:r>
    </w:p>
    <w:p>
      <w:pPr>
        <w:pStyle w:val="Heading2"/>
      </w:pPr>
      <w:r>
        <w:t xml:space="preserve">Глава Нагрудный знак "Еңбек сіңірген геолог"</w:t>
      </w:r>
    </w:p>
    <w:p>
      <w:pPr>
        <w:pStyle w:val="Heading2"/>
      </w:pPr>
      <w:r>
        <w:t xml:space="preserve">Текст</w:t>
      </w:r>
    </w:p>
    <w:p>
      <w:r>
        <w:t xml:space="preserve">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