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07.06.2004. № 197ж. редакция от 07.06.2004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 апреля 1999 года "О бюджетной системе"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следующие изменения и дополнения: в приложении 123 к указанному постановлению: в таблице пункта 6 "План мероприятий по реализации бюджетной программы": в пункте 2 графы 5 строки, порядковый номер 3: цифры "3200", "304500", "97335", "87000", "97000", "166000", "95665" заменить соответственно цифрами "3586", "215544", "87829", "61885", "48504", "149212", "72040"; после слов "Боровое - Кокшетау - Петропавловск - граница Российской Федерации - 305 км на сумму 95665 тыс.тенге" дополнить абзацами следующего содержания: "Екатеринбург - Алматы - 161 км на сумму 62486 тыс.тенге; Астана - Щучинск - 225 км на сумму 150000 тыс.тенге"; в пункте 7 цифры "3200" заменить цифрами "3586"; в приложение 124 к указанному постановлению: в таблице пункта 6 "План мероприятий по реализации бюджетной программы": в разделе I графы 5: цифры "47", "7", "1868964" заменить соответственно цифрами "65", "9", "1936271"; после слов "на сумму 1868964 тыс.тенге, в том числе:" дополнить пунктом 1 следующего содержания: "1. Акмолинская область - капитальный ремонт моста через реку Громотуха на автомобильной дороге Боровской курортной зоны на участке Щучинск - Боровое;"; в пункте 1 порядковый номер "1.", заменить порядковым номером "1-1."; в пункте 2 после слов "Сарыозек - Коктал" дополнить словами ", ликвидация последствий паводковых разрушений на автодорогах: Алматы - Шамалган - Узын-Агаш - Прудки - граница Кыргызстана км 21-23, 31; Алматы - Космостанция км 2-10; мост через реку Бесагаш по автодороге Алматы - Кокпек - Чунджа - Коктал - Хоргос км 35; восстановление трубы на 213,5 км автодороги Алматы - Усть-Каменогорск;"; в пункте 5 после слов "Екатеринбург - Алматы км 377-379, 401, 406, 613-615, 492, 497, 499, 504, 505, 510;" дополнить пунктом 5-1 следующего содержания: "5-1. Кызылординская область - ликвидация последствий паводковых разрушений на автодороге Самара - Шымкент км 1779-1786"; в разделе II цифры "1411,9", "4531036", "97", "200", "51", "97,9" заменить соответственно цифрами "1462,9", "4463729", "113", "213", "55", "115,9"; в разделе III цифры "1002", "600000" заменить соответственно цифрами "1018", "578880"; в подпункте 5) слова "фреза дорожная с трактором 17 ед.," исключить; в пункте 7 цифры "47", "7", "1411,9", "178" заменить соответственно цифрами "65", "9", "1462,9", "161".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