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гуманитарной помощи Переходному Исламскому Государству Афганистан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11.08.2003. № 799. редакция от 11.08.2003</w:t>
      </w:r>
    </w:p>
    <w:p>
      <w:pPr>
        <w:pStyle w:val="Heading2"/>
      </w:pPr>
      <w:r>
        <w:t xml:space="preserve">Текст</w:t>
      </w:r>
    </w:p>
    <w:p>
      <w:r>
        <w:t xml:space="preserve">В целях оказания безвозмездной военной помощи в поствоенной реабилитации Переходному Исламскому Государству Афганистан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обороны Республики Казахстан передать Афганской Национальной Армии согласно прилагаемому списку вещевое имущество, а также обеспечить его транспортировку до авиабазы Ганси Международной антитеррористической коалиции (Кыргызская Республика).</w:t>
      </w:r>
    </w:p>
    <w:p>
      <w:pPr>
        <w:pStyle w:val="Heading2"/>
      </w:pPr>
      <w:r>
        <w:t xml:space="preserve">Пункт 2</w:t>
      </w:r>
    </w:p>
    <w:p>
      <w:r>
        <w:t xml:space="preserve">2. Комитету национальной безопасности Республики Казахстан (по согласованию) принять необходимые меры к беспрепятственному прохождению казахстанско-кыргызской государственной границы автоколонной Вооруженных Сил Республики Казахстан, Агентству таможенного контроля Республики Казахстан принять необходимые меры к оперативному осуществлению таможенного оформления и таможенного контроля в установленном законодательством Республики Казахстан порядке.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иностранных дел Республики Казахстан в пределах своей компетенции принять необходимые меры по исполнению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11 августа 2003 года N 799</w:t>
      </w:r>
    </w:p>
    <w:p>
      <w:pPr>
        <w:pStyle w:val="Heading2"/>
      </w:pPr>
      <w:r>
        <w:t xml:space="preserve">Глава Список передаваемого вещевого имущества</w:t>
      </w:r>
    </w:p>
    <w:p>
      <w:pPr>
        <w:pStyle w:val="Heading2"/>
      </w:pPr>
      <w:r>
        <w:t xml:space="preserve">Пункт 1</w:t>
      </w:r>
    </w:p>
    <w:p>
      <w:r>
        <w:t xml:space="preserve">1. Шинели солдатские           1500 штук; 2. Лямки плечевые              2000 штук; 3. Котелки алюминиевые         1500 штук; 4. Фляжки алюминиевые          1500 штук; 5. Чехлы к фляжкам             1500 штук; 6. Телогрейки ватные           3000 штук; 7. Шаровары ватные             3000 штук; 8. Плащ-палатки солдатские     1500 штук.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