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реализации Указа Президента Республики Казахстан от 31 марта 2003 года N 1051 "О реорганизации республиканского государственного учреждения "Национальная академия наук Республики Казахстан"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27.06.2003. № 15938. редакция от 18.06.2025</w:t>
      </w:r>
    </w:p>
    <w:p>
      <w:pPr>
        <w:pStyle w:val="Heading2"/>
      </w:pPr>
      <w:r>
        <w:t xml:space="preserve">Текст</w:t>
      </w:r>
    </w:p>
    <w:p>
      <w:r>
        <w:t xml:space="preserve">В целях реализации Указа Президента Республики Казахстан от 31 марта 2003 года N 1051 "О реорганизации республиканского государственного учреждения "Национальная академия наук Республики Казахстан"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Министерству образования и науки Республики Казахстан провести в установленном порядке реорганизацию республиканского государственного учреждения "Национальная академия наук Республики Казахстан".</w:t>
      </w:r>
    </w:p>
    <w:p>
      <w:pPr>
        <w:pStyle w:val="Heading2"/>
      </w:pPr>
      <w:r>
        <w:t xml:space="preserve">Пункт 2</w:t>
      </w:r>
    </w:p>
    <w:p>
      <w:r>
        <w:t xml:space="preserve">2. Утвердить прилагаемые изменения и дополнения, которые вносятся в некоторые решения Правительства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| Премьер-Министр |  |</w:t>
      </w:r>
    </w:p>
    <w:p>
      <w:r>
        <w:t xml:space="preserve">|---|---|</w:t>
      </w:r>
    </w:p>
    <w:p>
      <w:r>
        <w:t xml:space="preserve">| Республики Казахстан |  |</w:t>
      </w:r>
    </w:p>
    <w:p>
      <w:r>
        <w:t xml:space="preserve">|  | Утверждены постановлением Правительства Республики Казахстан от 27 июня 2003 года N 623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Изменения и дополнения, которые вносятся</w:t>
      </w:r>
    </w:p>
    <w:p>
      <w:pPr>
        <w:pStyle w:val="Heading2"/>
      </w:pPr>
      <w:r>
        <w:t xml:space="preserve">Текст</w:t>
      </w:r>
    </w:p>
    <w:p>
      <w:r>
        <w:t xml:space="preserve">в некоторые решения Правительства Республики Казахстан</w:t>
      </w:r>
    </w:p>
    <w:p>
      <w:pPr>
        <w:pStyle w:val="Heading2"/>
      </w:pPr>
      <w:r>
        <w:t xml:space="preserve">Пункт 2</w:t>
      </w:r>
    </w:p>
    <w:p>
      <w:r>
        <w:t xml:space="preserve">2. В постановление Правительства Республики Казахстан от 9 июля 1997 года N 1089 "Об отдельных вопросах развития животноводства республики":</w:t>
      </w:r>
    </w:p>
    <w:p>
      <w:r>
        <w:t xml:space="preserve">в абзаце первом пункта 6 слова "Национальным академическим центром аграрных исследований Республики Казахстан и" исключить.</w:t>
      </w:r>
    </w:p>
    <w:p>
      <w:pPr>
        <w:pStyle w:val="Heading2"/>
      </w:pPr>
      <w:r>
        <w:t xml:space="preserve">Пункт 6</w:t>
      </w:r>
    </w:p>
    <w:p>
      <w:r>
        <w:t xml:space="preserve">6. В постановление Правительства Республики Казахстан от 2 июня 2000 года N 830 "О подготовке, проведении и обработке материалов первой национальной сельскохозяйственной переписи в Республике Казахстан" (САПП Республики Казахстан, 2000 г., N 25, ст. 290):</w:t>
      </w:r>
    </w:p>
    <w:p>
      <w:r>
        <w:t xml:space="preserve">в пункте 6 слова "Национальному академическому центру аграрных исследований Министерства образования и науки Республики Казахстан и его институтам до 1 июня 2004 года по согласованию с Министерством сельского хозяйства Республики Казахстан" заменить словами "Министерству сельского хозяйства Республики Казахстан до 1 июня 2004 года".</w:t>
      </w:r>
    </w:p>
    <w:p>
      <w:pPr>
        <w:pStyle w:val="Heading2"/>
      </w:pPr>
      <w:r>
        <w:t xml:space="preserve">Пункт 7</w:t>
      </w:r>
    </w:p>
    <w:p>
      <w:r>
        <w:t xml:space="preserve">7. В постановление Правительства Республики Казахстан от 5 сентября 2000 года N 1347 "Об утверждении Программы развития машиностроительного комплекса Республики Казахстан на 2000-2003 годы" (САПП Республики Казахстан, 2000 г., N 38-39, ст. 450):</w:t>
      </w:r>
    </w:p>
    <w:p>
      <w:r>
        <w:t xml:space="preserve">в Программе развития машиностроительного комплекса Республики Казахстан на 2000-2003 годы, утвержденной указанным постановлением:</w:t>
      </w:r>
    </w:p>
    <w:p>
      <w:r>
        <w:t xml:space="preserve">в разделе 6. "Эффективность Программы":</w:t>
      </w:r>
    </w:p>
    <w:p>
      <w:r>
        <w:t xml:space="preserve">в абзаце шестнадцатом слова "Национального академического центра аграрных исследований" заменить словами "Министерства сельского хозяйства Республики Казахстан".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